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6A3F1" w14:textId="2EB4CE43" w:rsidR="00DC41BB" w:rsidRDefault="00C563F8" w:rsidP="00D326FD">
      <w:pPr>
        <w:pStyle w:val="NoSpacing"/>
        <w:rPr>
          <w:rFonts w:cs="Arial"/>
        </w:rPr>
      </w:pPr>
      <w:r w:rsidRPr="00D326FD">
        <w:rPr>
          <w:rFonts w:cs="Arial"/>
        </w:rPr>
        <w:t xml:space="preserve">This information sheet gives up to date information on the operating changes due to Brexit.  </w:t>
      </w:r>
    </w:p>
    <w:p w14:paraId="69599D41" w14:textId="77777777" w:rsidR="00D326FD" w:rsidRPr="00D326FD" w:rsidRDefault="00D326FD" w:rsidP="00D326FD">
      <w:pPr>
        <w:pStyle w:val="NoSpacing"/>
        <w:rPr>
          <w:rFonts w:cs="Arial"/>
        </w:rPr>
      </w:pPr>
    </w:p>
    <w:p w14:paraId="55185C45" w14:textId="6AB913D1"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 xml:space="preserve">Deal or No </w:t>
      </w:r>
      <w:r w:rsidR="00D326FD" w:rsidRPr="00114571">
        <w:rPr>
          <w:rFonts w:eastAsia="Times New Roman" w:cs="Arial"/>
          <w:b/>
          <w:bCs/>
          <w:color w:val="000000"/>
          <w:sz w:val="28"/>
          <w:szCs w:val="28"/>
          <w:lang w:eastAsia="en-GB"/>
        </w:rPr>
        <w:t>D</w:t>
      </w:r>
      <w:r w:rsidRPr="00114571">
        <w:rPr>
          <w:rFonts w:eastAsia="Times New Roman" w:cs="Arial"/>
          <w:b/>
          <w:bCs/>
          <w:color w:val="000000"/>
          <w:sz w:val="28"/>
          <w:szCs w:val="28"/>
          <w:lang w:eastAsia="en-GB"/>
        </w:rPr>
        <w:t xml:space="preserve">eal </w:t>
      </w:r>
    </w:p>
    <w:p w14:paraId="53E20732" w14:textId="77777777" w:rsidR="00D326FD" w:rsidRPr="00D326FD" w:rsidRDefault="00D326FD" w:rsidP="00D326FD">
      <w:pPr>
        <w:pStyle w:val="NoSpacing"/>
        <w:rPr>
          <w:lang w:eastAsia="en-GB"/>
        </w:rPr>
      </w:pPr>
    </w:p>
    <w:p w14:paraId="22989989" w14:textId="3C61C1A0"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We are all waiting for news of a trade deal with the E</w:t>
      </w:r>
      <w:r w:rsidR="00A9656F" w:rsidRPr="00D326FD">
        <w:rPr>
          <w:rFonts w:eastAsia="Times New Roman" w:cs="Arial"/>
          <w:color w:val="000000"/>
          <w:lang w:eastAsia="en-GB"/>
        </w:rPr>
        <w:t xml:space="preserve">uropean </w:t>
      </w:r>
      <w:r w:rsidRPr="00D326FD">
        <w:rPr>
          <w:rFonts w:eastAsia="Times New Roman" w:cs="Arial"/>
          <w:color w:val="000000"/>
          <w:lang w:eastAsia="en-GB"/>
        </w:rPr>
        <w:t>U</w:t>
      </w:r>
      <w:r w:rsidR="00A9656F" w:rsidRPr="00D326FD">
        <w:rPr>
          <w:rFonts w:eastAsia="Times New Roman" w:cs="Arial"/>
          <w:color w:val="000000"/>
          <w:lang w:eastAsia="en-GB"/>
        </w:rPr>
        <w:t>nion</w:t>
      </w:r>
      <w:r w:rsidRPr="00D326FD">
        <w:rPr>
          <w:rFonts w:eastAsia="Times New Roman" w:cs="Arial"/>
          <w:color w:val="000000"/>
          <w:lang w:eastAsia="en-GB"/>
        </w:rPr>
        <w:t xml:space="preserve">.  Even if there is a deal, we do </w:t>
      </w:r>
      <w:r w:rsidR="004D187D">
        <w:rPr>
          <w:rFonts w:eastAsia="Times New Roman" w:cs="Arial"/>
          <w:color w:val="000000"/>
          <w:lang w:eastAsia="en-GB"/>
        </w:rPr>
        <w:t xml:space="preserve">not </w:t>
      </w:r>
      <w:r w:rsidRPr="00D326FD">
        <w:rPr>
          <w:rFonts w:eastAsia="Times New Roman" w:cs="Arial"/>
          <w:color w:val="000000"/>
          <w:lang w:eastAsia="en-GB"/>
        </w:rPr>
        <w:t xml:space="preserve">have any details of what will be covered or if approvals will be for a limited period of time. </w:t>
      </w:r>
    </w:p>
    <w:p w14:paraId="5346E7C6" w14:textId="77777777" w:rsidR="00C563F8" w:rsidRPr="00D326FD" w:rsidRDefault="00C563F8" w:rsidP="00D326FD">
      <w:pPr>
        <w:shd w:val="clear" w:color="auto" w:fill="FFFFFF"/>
        <w:rPr>
          <w:rFonts w:eastAsia="Times New Roman" w:cs="Arial"/>
          <w:color w:val="000000"/>
          <w:lang w:eastAsia="en-GB"/>
        </w:rPr>
      </w:pPr>
    </w:p>
    <w:p w14:paraId="623669F3" w14:textId="41BCAFCD"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No deal at the end of the transition period is still a possibility. In this case the only way UK organic operators could gain access to the EU market is by individual approval of the Federation by the E</w:t>
      </w:r>
      <w:r w:rsidR="00A9656F" w:rsidRPr="00D326FD">
        <w:rPr>
          <w:rFonts w:eastAsia="Times New Roman" w:cs="Arial"/>
          <w:color w:val="000000"/>
          <w:lang w:eastAsia="en-GB"/>
        </w:rPr>
        <w:t xml:space="preserve">uropean </w:t>
      </w:r>
      <w:r w:rsidRPr="00D326FD">
        <w:rPr>
          <w:rFonts w:eastAsia="Times New Roman" w:cs="Arial"/>
          <w:color w:val="000000"/>
          <w:lang w:eastAsia="en-GB"/>
        </w:rPr>
        <w:t>C</w:t>
      </w:r>
      <w:r w:rsidR="00A9656F" w:rsidRPr="00D326FD">
        <w:rPr>
          <w:rFonts w:eastAsia="Times New Roman" w:cs="Arial"/>
          <w:color w:val="000000"/>
          <w:lang w:eastAsia="en-GB"/>
        </w:rPr>
        <w:t>ommission</w:t>
      </w:r>
    </w:p>
    <w:p w14:paraId="5C8B7301" w14:textId="77777777" w:rsidR="00C563F8" w:rsidRPr="00D326FD" w:rsidRDefault="00C563F8" w:rsidP="00D326FD">
      <w:pPr>
        <w:shd w:val="clear" w:color="auto" w:fill="FFFFFF"/>
        <w:rPr>
          <w:rFonts w:eastAsia="Times New Roman" w:cs="Arial"/>
          <w:color w:val="000000"/>
          <w:lang w:eastAsia="en-GB"/>
        </w:rPr>
      </w:pPr>
    </w:p>
    <w:p w14:paraId="6CC7E47F" w14:textId="0A19114C"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As it stands from 1st January 2021 we will no longer be able to sell organic goods into the EU unless the following happens:</w:t>
      </w:r>
    </w:p>
    <w:p w14:paraId="4B95D4FF" w14:textId="77777777" w:rsidR="00C563F8" w:rsidRPr="00D326FD" w:rsidRDefault="00C563F8" w:rsidP="00D326FD">
      <w:pPr>
        <w:shd w:val="clear" w:color="auto" w:fill="FFFFFF"/>
        <w:rPr>
          <w:rFonts w:eastAsia="Times New Roman" w:cs="Arial"/>
          <w:color w:val="000000"/>
          <w:lang w:eastAsia="en-GB"/>
        </w:rPr>
      </w:pPr>
    </w:p>
    <w:p w14:paraId="4E191407" w14:textId="7EB94F65" w:rsidR="00C563F8" w:rsidRPr="00D326FD" w:rsidRDefault="00C563F8" w:rsidP="00D326FD">
      <w:pPr>
        <w:pStyle w:val="ListParagraph"/>
        <w:numPr>
          <w:ilvl w:val="0"/>
          <w:numId w:val="11"/>
        </w:numPr>
        <w:shd w:val="clear" w:color="auto" w:fill="FFFFFF"/>
        <w:rPr>
          <w:rFonts w:eastAsia="Times New Roman" w:cs="Arial"/>
          <w:color w:val="000000"/>
          <w:lang w:eastAsia="en-GB"/>
        </w:rPr>
      </w:pPr>
      <w:r w:rsidRPr="00D326FD">
        <w:rPr>
          <w:rFonts w:eastAsia="Times New Roman" w:cs="Arial"/>
          <w:color w:val="000000"/>
          <w:lang w:eastAsia="en-GB"/>
        </w:rPr>
        <w:t>Trade Deal - Acceptance of UK organic standards as part of a Free Trade Agreement (the UK and the EU agree equivalence);</w:t>
      </w:r>
    </w:p>
    <w:p w14:paraId="33221EC5" w14:textId="77777777" w:rsidR="00C563F8" w:rsidRPr="00D326FD" w:rsidRDefault="00C563F8" w:rsidP="00D326FD">
      <w:pPr>
        <w:pStyle w:val="ListParagraph"/>
        <w:shd w:val="clear" w:color="auto" w:fill="FFFFFF"/>
        <w:rPr>
          <w:rFonts w:eastAsia="Times New Roman" w:cs="Arial"/>
          <w:color w:val="000000"/>
          <w:lang w:eastAsia="en-GB"/>
        </w:rPr>
      </w:pPr>
    </w:p>
    <w:p w14:paraId="3F033752" w14:textId="6A731C71" w:rsidR="00C563F8" w:rsidRPr="00D326FD" w:rsidRDefault="00C563F8" w:rsidP="00D326FD">
      <w:pPr>
        <w:pStyle w:val="ListParagraph"/>
        <w:numPr>
          <w:ilvl w:val="0"/>
          <w:numId w:val="11"/>
        </w:numPr>
        <w:shd w:val="clear" w:color="auto" w:fill="FFFFFF"/>
        <w:rPr>
          <w:rFonts w:eastAsia="Times New Roman" w:cs="Arial"/>
          <w:color w:val="000000"/>
          <w:lang w:eastAsia="en-GB"/>
        </w:rPr>
      </w:pPr>
      <w:r w:rsidRPr="00D326FD">
        <w:rPr>
          <w:rFonts w:eastAsia="Times New Roman" w:cs="Arial"/>
          <w:color w:val="000000"/>
          <w:lang w:eastAsia="en-GB"/>
        </w:rPr>
        <w:t>The Federation is approved under EC Reg 1235 which lists approved third countries. (The Federation gets approval by the EU to certify GB (English, Scottish, Welsh) goods for export to the EU</w:t>
      </w:r>
      <w:r w:rsidR="00A9656F" w:rsidRPr="00D326FD">
        <w:rPr>
          <w:rFonts w:eastAsia="Times New Roman" w:cs="Arial"/>
          <w:color w:val="000000"/>
          <w:lang w:eastAsia="en-GB"/>
        </w:rPr>
        <w:t>.</w:t>
      </w:r>
      <w:r w:rsidRPr="00D326FD">
        <w:rPr>
          <w:rFonts w:eastAsia="Times New Roman" w:cs="Arial"/>
          <w:color w:val="000000"/>
          <w:lang w:eastAsia="en-GB"/>
        </w:rPr>
        <w:t>)</w:t>
      </w:r>
    </w:p>
    <w:p w14:paraId="796E10C3" w14:textId="77777777" w:rsidR="00C563F8" w:rsidRPr="00D326FD" w:rsidRDefault="00C563F8" w:rsidP="00D326FD">
      <w:pPr>
        <w:pStyle w:val="ListParagraph"/>
        <w:shd w:val="clear" w:color="auto" w:fill="FFFFFF"/>
        <w:rPr>
          <w:rFonts w:eastAsia="Times New Roman" w:cs="Arial"/>
          <w:color w:val="000000"/>
          <w:lang w:eastAsia="en-GB"/>
        </w:rPr>
      </w:pPr>
    </w:p>
    <w:p w14:paraId="0E861017" w14:textId="77777777"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 xml:space="preserve">The Federation has applied to the EU for recognition as an approved certification body and to be added to EC Reg 1235. This will allow organic goods we certify to be exported into Europe even in the event of a no trade deal. </w:t>
      </w:r>
    </w:p>
    <w:p w14:paraId="4823F096" w14:textId="77777777" w:rsidR="00C563F8" w:rsidRPr="00114571" w:rsidRDefault="00C563F8" w:rsidP="00D326FD">
      <w:pPr>
        <w:shd w:val="clear" w:color="auto" w:fill="FFFFFF"/>
        <w:rPr>
          <w:rFonts w:eastAsia="Times New Roman" w:cs="Arial"/>
          <w:color w:val="000000"/>
          <w:lang w:eastAsia="en-GB"/>
        </w:rPr>
      </w:pPr>
    </w:p>
    <w:p w14:paraId="25D1871B" w14:textId="77777777"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 xml:space="preserve">Exporting to the EU </w:t>
      </w:r>
    </w:p>
    <w:p w14:paraId="7238DDC3" w14:textId="77777777" w:rsidR="00C563F8" w:rsidRPr="00114571" w:rsidRDefault="00C563F8" w:rsidP="00D326FD">
      <w:pPr>
        <w:shd w:val="clear" w:color="auto" w:fill="FFFFFF"/>
        <w:rPr>
          <w:rFonts w:eastAsia="Times New Roman" w:cs="Arial"/>
          <w:color w:val="000000"/>
          <w:lang w:eastAsia="en-GB"/>
        </w:rPr>
      </w:pPr>
    </w:p>
    <w:p w14:paraId="0AA08292" w14:textId="4A2F6B57"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 xml:space="preserve">Goods leaving the UK for EU will require a Certificate of Inspection (COI) </w:t>
      </w:r>
      <w:r w:rsidR="00114571">
        <w:rPr>
          <w:rFonts w:eastAsia="Times New Roman" w:cs="Arial"/>
          <w:color w:val="000000"/>
          <w:lang w:eastAsia="en-GB"/>
        </w:rPr>
        <w:t>which</w:t>
      </w:r>
      <w:r w:rsidRPr="00D326FD">
        <w:rPr>
          <w:rFonts w:eastAsia="Times New Roman" w:cs="Arial"/>
          <w:color w:val="000000"/>
          <w:lang w:eastAsia="en-GB"/>
        </w:rPr>
        <w:t xml:space="preserve"> will need to be raised on the TRACES NT system</w:t>
      </w:r>
      <w:r w:rsidR="00DA3A55" w:rsidRPr="00D326FD">
        <w:rPr>
          <w:rFonts w:eastAsia="Times New Roman" w:cs="Arial"/>
          <w:color w:val="000000"/>
          <w:lang w:eastAsia="en-GB"/>
        </w:rPr>
        <w:t xml:space="preserve"> and approved by ourselves</w:t>
      </w:r>
    </w:p>
    <w:p w14:paraId="4ABDD0EA" w14:textId="77777777" w:rsidR="00C563F8" w:rsidRPr="00D326FD" w:rsidRDefault="00C563F8" w:rsidP="00D326FD">
      <w:pPr>
        <w:shd w:val="clear" w:color="auto" w:fill="FFFFFF"/>
        <w:rPr>
          <w:rFonts w:eastAsia="Times New Roman" w:cs="Arial"/>
          <w:color w:val="000000"/>
          <w:lang w:eastAsia="en-GB"/>
        </w:rPr>
      </w:pPr>
    </w:p>
    <w:p w14:paraId="6F046B7C" w14:textId="15665D43"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Operators who wish to export to</w:t>
      </w:r>
      <w:r w:rsidR="00DA3A55" w:rsidRPr="00D326FD">
        <w:rPr>
          <w:rFonts w:eastAsia="Times New Roman" w:cs="Arial"/>
          <w:color w:val="000000"/>
          <w:lang w:eastAsia="en-GB"/>
        </w:rPr>
        <w:t xml:space="preserve"> the</w:t>
      </w:r>
      <w:r w:rsidRPr="00D326FD">
        <w:rPr>
          <w:rFonts w:eastAsia="Times New Roman" w:cs="Arial"/>
          <w:color w:val="000000"/>
          <w:lang w:eastAsia="en-GB"/>
        </w:rPr>
        <w:t xml:space="preserve"> EU will need to have </w:t>
      </w:r>
      <w:r w:rsidR="00DA3A55" w:rsidRPr="00D326FD">
        <w:rPr>
          <w:rFonts w:eastAsia="Times New Roman" w:cs="Arial"/>
          <w:color w:val="000000"/>
          <w:lang w:eastAsia="en-GB"/>
        </w:rPr>
        <w:t>“exporter”</w:t>
      </w:r>
      <w:r w:rsidRPr="00D326FD">
        <w:rPr>
          <w:rFonts w:eastAsia="Times New Roman" w:cs="Arial"/>
          <w:color w:val="000000"/>
          <w:lang w:eastAsia="en-GB"/>
        </w:rPr>
        <w:t xml:space="preserve"> added to their scope of certification.</w:t>
      </w:r>
    </w:p>
    <w:p w14:paraId="179C6305" w14:textId="77777777" w:rsidR="00C563F8" w:rsidRPr="00114571" w:rsidRDefault="00C563F8" w:rsidP="00D326FD">
      <w:pPr>
        <w:shd w:val="clear" w:color="auto" w:fill="FFFFFF"/>
        <w:rPr>
          <w:rFonts w:eastAsia="Times New Roman" w:cs="Arial"/>
          <w:color w:val="000000"/>
          <w:lang w:eastAsia="en-GB"/>
        </w:rPr>
      </w:pPr>
    </w:p>
    <w:p w14:paraId="658F6ABD" w14:textId="77777777"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 xml:space="preserve">Importing into the UK </w:t>
      </w:r>
    </w:p>
    <w:p w14:paraId="49FED024" w14:textId="77777777" w:rsidR="00C563F8" w:rsidRPr="00114571" w:rsidRDefault="00C563F8" w:rsidP="00D326FD">
      <w:pPr>
        <w:shd w:val="clear" w:color="auto" w:fill="FFFFFF"/>
        <w:rPr>
          <w:rFonts w:eastAsia="Times New Roman" w:cs="Arial"/>
          <w:b/>
          <w:bCs/>
          <w:color w:val="000000"/>
          <w:lang w:eastAsia="en-GB"/>
        </w:rPr>
      </w:pPr>
    </w:p>
    <w:p w14:paraId="4F83DC1B" w14:textId="1C95968C"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 xml:space="preserve">Operators who wish to import from the EU from 1st Jan 2021 will need to be registered </w:t>
      </w:r>
      <w:r w:rsidR="00DA3A55" w:rsidRPr="00D326FD">
        <w:rPr>
          <w:rFonts w:eastAsia="Times New Roman" w:cs="Arial"/>
          <w:color w:val="000000"/>
          <w:lang w:eastAsia="en-GB"/>
        </w:rPr>
        <w:t xml:space="preserve">with us </w:t>
      </w:r>
      <w:r w:rsidRPr="00D326FD">
        <w:rPr>
          <w:rFonts w:eastAsia="Times New Roman" w:cs="Arial"/>
          <w:color w:val="000000"/>
          <w:lang w:eastAsia="en-GB"/>
        </w:rPr>
        <w:t>as importers.</w:t>
      </w:r>
    </w:p>
    <w:p w14:paraId="109FC849" w14:textId="77777777" w:rsidR="00C563F8" w:rsidRPr="00D326FD" w:rsidRDefault="00C563F8" w:rsidP="00D326FD">
      <w:pPr>
        <w:shd w:val="clear" w:color="auto" w:fill="FFFFFF"/>
        <w:rPr>
          <w:rFonts w:eastAsia="Times New Roman" w:cs="Arial"/>
          <w:color w:val="000000"/>
          <w:lang w:eastAsia="en-GB"/>
        </w:rPr>
      </w:pPr>
    </w:p>
    <w:p w14:paraId="5CD34F24" w14:textId="0EFF3E0A"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 xml:space="preserve">TRACES NT will no longer be used for imports into the UK. </w:t>
      </w:r>
    </w:p>
    <w:p w14:paraId="319001E1" w14:textId="77777777" w:rsidR="00C563F8" w:rsidRPr="00D326FD" w:rsidRDefault="00C563F8" w:rsidP="00D326FD">
      <w:pPr>
        <w:shd w:val="clear" w:color="auto" w:fill="FFFFFF"/>
        <w:rPr>
          <w:rFonts w:eastAsia="Times New Roman" w:cs="Arial"/>
          <w:color w:val="000000"/>
          <w:lang w:eastAsia="en-GB"/>
        </w:rPr>
      </w:pPr>
    </w:p>
    <w:p w14:paraId="057A6785" w14:textId="420A78AF" w:rsidR="00DA3A55"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On 1 January</w:t>
      </w:r>
      <w:r w:rsidR="00ED6DB0" w:rsidRPr="00D326FD">
        <w:rPr>
          <w:rFonts w:eastAsia="Times New Roman" w:cs="Arial"/>
          <w:color w:val="000000"/>
          <w:lang w:eastAsia="en-GB"/>
        </w:rPr>
        <w:t xml:space="preserve"> 2021</w:t>
      </w:r>
      <w:r w:rsidRPr="00D326FD">
        <w:rPr>
          <w:rFonts w:eastAsia="Times New Roman" w:cs="Arial"/>
          <w:color w:val="000000"/>
          <w:lang w:eastAsia="en-GB"/>
        </w:rPr>
        <w:t>, we will use a paper</w:t>
      </w:r>
      <w:r w:rsidR="00DA3A55" w:rsidRPr="00D326FD">
        <w:rPr>
          <w:rFonts w:eastAsia="Times New Roman" w:cs="Arial"/>
          <w:color w:val="000000"/>
          <w:lang w:eastAsia="en-GB"/>
        </w:rPr>
        <w:t xml:space="preserve"> </w:t>
      </w:r>
      <w:r w:rsidRPr="00D326FD">
        <w:rPr>
          <w:rFonts w:eastAsia="Times New Roman" w:cs="Arial"/>
          <w:color w:val="000000"/>
          <w:lang w:eastAsia="en-GB"/>
        </w:rPr>
        <w:t xml:space="preserve">based system </w:t>
      </w:r>
      <w:r w:rsidR="00DA3A55" w:rsidRPr="00D326FD">
        <w:rPr>
          <w:rFonts w:eastAsia="Times New Roman" w:cs="Arial"/>
          <w:color w:val="000000"/>
          <w:lang w:eastAsia="en-GB"/>
        </w:rPr>
        <w:t>to control</w:t>
      </w:r>
      <w:r w:rsidRPr="00D326FD">
        <w:rPr>
          <w:rFonts w:eastAsia="Times New Roman" w:cs="Arial"/>
          <w:color w:val="000000"/>
          <w:lang w:eastAsia="en-GB"/>
        </w:rPr>
        <w:t xml:space="preserve"> all imports</w:t>
      </w:r>
      <w:r w:rsidR="00DA3A55" w:rsidRPr="00D326FD">
        <w:rPr>
          <w:rFonts w:eastAsia="Times New Roman" w:cs="Arial"/>
          <w:color w:val="000000"/>
          <w:lang w:eastAsia="en-GB"/>
        </w:rPr>
        <w:t>, which is a temporary solution until an electronic system can be developed in a few years’ time.</w:t>
      </w:r>
    </w:p>
    <w:p w14:paraId="7CA4DA7E" w14:textId="43E1FD35" w:rsidR="00C563F8" w:rsidRPr="00D326FD" w:rsidRDefault="00C563F8" w:rsidP="00D326FD">
      <w:pPr>
        <w:shd w:val="clear" w:color="auto" w:fill="FFFFFF"/>
        <w:rPr>
          <w:rFonts w:eastAsia="Times New Roman" w:cs="Arial"/>
          <w:color w:val="000000"/>
          <w:lang w:eastAsia="en-GB"/>
        </w:rPr>
      </w:pPr>
    </w:p>
    <w:p w14:paraId="6A2C4887" w14:textId="48E9E02A"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This</w:t>
      </w:r>
      <w:r w:rsidR="00DA3A55" w:rsidRPr="00D326FD">
        <w:rPr>
          <w:rFonts w:eastAsia="Times New Roman" w:cs="Arial"/>
          <w:color w:val="000000"/>
          <w:lang w:eastAsia="en-GB"/>
        </w:rPr>
        <w:t xml:space="preserve"> paper based system is still being finalised but may be similar to </w:t>
      </w:r>
      <w:r w:rsidRPr="00D326FD">
        <w:rPr>
          <w:rFonts w:eastAsia="Times New Roman" w:cs="Arial"/>
          <w:color w:val="000000"/>
          <w:lang w:eastAsia="en-GB"/>
        </w:rPr>
        <w:t xml:space="preserve">the </w:t>
      </w:r>
      <w:r w:rsidR="00DA3A55" w:rsidRPr="00D326FD">
        <w:rPr>
          <w:rFonts w:eastAsia="Times New Roman" w:cs="Arial"/>
          <w:color w:val="000000"/>
          <w:lang w:eastAsia="en-GB"/>
        </w:rPr>
        <w:t xml:space="preserve">importation </w:t>
      </w:r>
      <w:r w:rsidRPr="00D326FD">
        <w:rPr>
          <w:rFonts w:eastAsia="Times New Roman" w:cs="Arial"/>
          <w:color w:val="000000"/>
          <w:lang w:eastAsia="en-GB"/>
        </w:rPr>
        <w:t xml:space="preserve">system used </w:t>
      </w:r>
      <w:r w:rsidR="00DA3A55" w:rsidRPr="00D326FD">
        <w:rPr>
          <w:rFonts w:eastAsia="Times New Roman" w:cs="Arial"/>
          <w:color w:val="000000"/>
          <w:lang w:eastAsia="en-GB"/>
        </w:rPr>
        <w:t>up to</w:t>
      </w:r>
      <w:r w:rsidRPr="00D326FD">
        <w:rPr>
          <w:rFonts w:eastAsia="Times New Roman" w:cs="Arial"/>
          <w:color w:val="000000"/>
          <w:lang w:eastAsia="en-GB"/>
        </w:rPr>
        <w:t xml:space="preserve"> 2017</w:t>
      </w:r>
      <w:r w:rsidR="00DA3A55" w:rsidRPr="00D326FD">
        <w:rPr>
          <w:rFonts w:eastAsia="Times New Roman" w:cs="Arial"/>
          <w:color w:val="000000"/>
          <w:lang w:eastAsia="en-GB"/>
        </w:rPr>
        <w:t xml:space="preserve"> prior to TRACES NT.</w:t>
      </w:r>
    </w:p>
    <w:p w14:paraId="3FE74DE4" w14:textId="77777777" w:rsidR="00C563F8" w:rsidRPr="00D326FD" w:rsidRDefault="00C563F8" w:rsidP="00D326FD">
      <w:pPr>
        <w:shd w:val="clear" w:color="auto" w:fill="FFFFFF"/>
        <w:rPr>
          <w:rFonts w:eastAsia="Times New Roman" w:cs="Arial"/>
          <w:color w:val="000000"/>
          <w:lang w:eastAsia="en-GB"/>
        </w:rPr>
      </w:pPr>
    </w:p>
    <w:p w14:paraId="0EB448E5" w14:textId="2F99D0D0" w:rsidR="00C81BE9"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lastRenderedPageBreak/>
        <w:t>All imports must be accompanied by a C</w:t>
      </w:r>
      <w:r w:rsidR="00ED6DB0" w:rsidRPr="00D326FD">
        <w:rPr>
          <w:rFonts w:eastAsia="Times New Roman" w:cs="Arial"/>
          <w:color w:val="000000"/>
          <w:lang w:eastAsia="en-GB"/>
        </w:rPr>
        <w:t>OI</w:t>
      </w:r>
      <w:r w:rsidR="00DA3A55" w:rsidRPr="00D326FD">
        <w:rPr>
          <w:rFonts w:eastAsia="Times New Roman" w:cs="Arial"/>
          <w:color w:val="000000"/>
          <w:lang w:eastAsia="en-GB"/>
        </w:rPr>
        <w:t>.</w:t>
      </w:r>
    </w:p>
    <w:p w14:paraId="27A3FE6B" w14:textId="6579DA30"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 xml:space="preserve"> </w:t>
      </w:r>
    </w:p>
    <w:p w14:paraId="59641980" w14:textId="77777777"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Control Bodies in the third country will have to endorse the certificates before the consignment leaves.</w:t>
      </w:r>
    </w:p>
    <w:p w14:paraId="70331A0A" w14:textId="77777777" w:rsidR="00C563F8" w:rsidRPr="00D326FD" w:rsidRDefault="00C563F8" w:rsidP="00D326FD">
      <w:pPr>
        <w:shd w:val="clear" w:color="auto" w:fill="FFFFFF"/>
        <w:rPr>
          <w:rFonts w:eastAsia="Times New Roman" w:cs="Arial"/>
          <w:color w:val="000000"/>
          <w:lang w:eastAsia="en-GB"/>
        </w:rPr>
      </w:pPr>
    </w:p>
    <w:p w14:paraId="737AE9F7" w14:textId="7D3E369F"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Def</w:t>
      </w:r>
      <w:r w:rsidR="00E658EF">
        <w:rPr>
          <w:rFonts w:eastAsia="Times New Roman" w:cs="Arial"/>
          <w:color w:val="000000"/>
          <w:lang w:eastAsia="en-GB"/>
        </w:rPr>
        <w:t>r</w:t>
      </w:r>
      <w:r w:rsidRPr="00D326FD">
        <w:rPr>
          <w:rFonts w:eastAsia="Times New Roman" w:cs="Arial"/>
          <w:color w:val="000000"/>
          <w:lang w:eastAsia="en-GB"/>
        </w:rPr>
        <w:t>a organics team is revis</w:t>
      </w:r>
      <w:r w:rsidR="00E658EF">
        <w:rPr>
          <w:rFonts w:eastAsia="Times New Roman" w:cs="Arial"/>
          <w:color w:val="000000"/>
          <w:lang w:eastAsia="en-GB"/>
        </w:rPr>
        <w:t>i</w:t>
      </w:r>
      <w:r w:rsidR="00E60CE9">
        <w:rPr>
          <w:rFonts w:eastAsia="Times New Roman" w:cs="Arial"/>
          <w:color w:val="000000"/>
          <w:lang w:eastAsia="en-GB"/>
        </w:rPr>
        <w:t>ng</w:t>
      </w:r>
      <w:r w:rsidRPr="00D326FD">
        <w:rPr>
          <w:rFonts w:eastAsia="Times New Roman" w:cs="Arial"/>
          <w:color w:val="000000"/>
          <w:lang w:eastAsia="en-GB"/>
        </w:rPr>
        <w:t xml:space="preserve"> the documentation for the import system </w:t>
      </w:r>
      <w:r w:rsidR="00C81BE9" w:rsidRPr="00D326FD">
        <w:rPr>
          <w:rFonts w:eastAsia="Times New Roman" w:cs="Arial"/>
          <w:color w:val="000000"/>
          <w:lang w:eastAsia="en-GB"/>
        </w:rPr>
        <w:t>and will</w:t>
      </w:r>
      <w:r w:rsidRPr="00D326FD">
        <w:rPr>
          <w:rFonts w:eastAsia="Times New Roman" w:cs="Arial"/>
          <w:color w:val="000000"/>
          <w:lang w:eastAsia="en-GB"/>
        </w:rPr>
        <w:t xml:space="preserve"> have the </w:t>
      </w:r>
      <w:r w:rsidR="00C81BE9" w:rsidRPr="00D326FD">
        <w:rPr>
          <w:rFonts w:eastAsia="Times New Roman" w:cs="Arial"/>
          <w:color w:val="000000"/>
          <w:lang w:eastAsia="en-GB"/>
        </w:rPr>
        <w:t>C</w:t>
      </w:r>
      <w:r w:rsidR="00ED6DB0" w:rsidRPr="00D326FD">
        <w:rPr>
          <w:rFonts w:eastAsia="Times New Roman" w:cs="Arial"/>
          <w:color w:val="000000"/>
          <w:lang w:eastAsia="en-GB"/>
        </w:rPr>
        <w:t>OI</w:t>
      </w:r>
      <w:r w:rsidRPr="00D326FD">
        <w:rPr>
          <w:rFonts w:eastAsia="Times New Roman" w:cs="Arial"/>
          <w:color w:val="000000"/>
          <w:lang w:eastAsia="en-GB"/>
        </w:rPr>
        <w:t>, step by step guidance, an</w:t>
      </w:r>
      <w:r w:rsidR="00C81BE9" w:rsidRPr="00D326FD">
        <w:rPr>
          <w:rFonts w:eastAsia="Times New Roman" w:cs="Arial"/>
          <w:color w:val="000000"/>
          <w:lang w:eastAsia="en-GB"/>
        </w:rPr>
        <w:t>d</w:t>
      </w:r>
      <w:r w:rsidRPr="00D326FD">
        <w:rPr>
          <w:rFonts w:eastAsia="Times New Roman" w:cs="Arial"/>
          <w:color w:val="000000"/>
          <w:lang w:eastAsia="en-GB"/>
        </w:rPr>
        <w:t xml:space="preserve"> FAQs which will be available in the next month </w:t>
      </w:r>
      <w:r w:rsidR="00ED6DB0" w:rsidRPr="00D326FD">
        <w:rPr>
          <w:rFonts w:eastAsia="Times New Roman" w:cs="Arial"/>
          <w:b/>
          <w:bCs/>
          <w:color w:val="000000"/>
          <w:lang w:eastAsia="en-GB"/>
        </w:rPr>
        <w:t>but</w:t>
      </w:r>
      <w:r w:rsidRPr="00D326FD">
        <w:rPr>
          <w:rFonts w:eastAsia="Times New Roman" w:cs="Arial"/>
          <w:b/>
          <w:bCs/>
          <w:color w:val="000000"/>
          <w:lang w:eastAsia="en-GB"/>
        </w:rPr>
        <w:t xml:space="preserve"> it should not be used until </w:t>
      </w:r>
      <w:r w:rsidR="00C81BE9" w:rsidRPr="00D326FD">
        <w:rPr>
          <w:rFonts w:eastAsia="Times New Roman" w:cs="Arial"/>
          <w:b/>
          <w:bCs/>
          <w:color w:val="000000"/>
          <w:lang w:eastAsia="en-GB"/>
        </w:rPr>
        <w:t>1 January 20</w:t>
      </w:r>
      <w:r w:rsidRPr="00D326FD">
        <w:rPr>
          <w:rFonts w:eastAsia="Times New Roman" w:cs="Arial"/>
          <w:b/>
          <w:bCs/>
          <w:color w:val="000000"/>
          <w:lang w:eastAsia="en-GB"/>
        </w:rPr>
        <w:t>21</w:t>
      </w:r>
      <w:r w:rsidRPr="00D326FD">
        <w:rPr>
          <w:rFonts w:eastAsia="Times New Roman" w:cs="Arial"/>
          <w:color w:val="000000"/>
          <w:lang w:eastAsia="en-GB"/>
        </w:rPr>
        <w:t>.</w:t>
      </w:r>
    </w:p>
    <w:p w14:paraId="4D6E9E25" w14:textId="77777777" w:rsidR="00C563F8" w:rsidRPr="00D326FD" w:rsidRDefault="00C563F8" w:rsidP="00D326FD">
      <w:pPr>
        <w:shd w:val="clear" w:color="auto" w:fill="FFFFFF"/>
        <w:rPr>
          <w:rFonts w:eastAsia="Times New Roman" w:cs="Arial"/>
          <w:color w:val="000000"/>
          <w:lang w:eastAsia="en-GB"/>
        </w:rPr>
      </w:pPr>
    </w:p>
    <w:p w14:paraId="27B5BD32" w14:textId="73C2153B"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Organics did</w:t>
      </w:r>
      <w:r w:rsidR="00300507" w:rsidRPr="00D326FD">
        <w:rPr>
          <w:rFonts w:eastAsia="Times New Roman" w:cs="Arial"/>
          <w:color w:val="000000"/>
          <w:lang w:eastAsia="en-GB"/>
        </w:rPr>
        <w:t xml:space="preserve"> not </w:t>
      </w:r>
      <w:r w:rsidRPr="00D326FD">
        <w:rPr>
          <w:rFonts w:eastAsia="Times New Roman" w:cs="Arial"/>
          <w:color w:val="000000"/>
          <w:lang w:eastAsia="en-GB"/>
        </w:rPr>
        <w:t xml:space="preserve">form part of the Border Operating Model (BOM) because of the sensitivity around the negotiations. We hope to include more details on importing/exporting in the next couple of months. </w:t>
      </w:r>
    </w:p>
    <w:p w14:paraId="51A78CF6" w14:textId="77777777" w:rsidR="00C563F8" w:rsidRPr="00114571" w:rsidRDefault="00C563F8" w:rsidP="00D326FD">
      <w:pPr>
        <w:shd w:val="clear" w:color="auto" w:fill="FFFFFF"/>
        <w:rPr>
          <w:rFonts w:eastAsia="Times New Roman" w:cs="Arial"/>
          <w:color w:val="000000"/>
          <w:lang w:eastAsia="en-GB"/>
        </w:rPr>
      </w:pPr>
    </w:p>
    <w:p w14:paraId="23D78DE4" w14:textId="77777777"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Northern Ireland</w:t>
      </w:r>
    </w:p>
    <w:p w14:paraId="1F6B2A1D" w14:textId="77777777" w:rsidR="00C563F8" w:rsidRPr="00D326FD" w:rsidRDefault="00C563F8" w:rsidP="00D326FD">
      <w:pPr>
        <w:shd w:val="clear" w:color="auto" w:fill="FFFFFF"/>
        <w:rPr>
          <w:rFonts w:eastAsia="Times New Roman" w:cs="Arial"/>
          <w:b/>
          <w:bCs/>
          <w:color w:val="000000"/>
          <w:lang w:eastAsia="en-GB"/>
        </w:rPr>
      </w:pPr>
    </w:p>
    <w:p w14:paraId="6D3B5C8B" w14:textId="1324F955" w:rsidR="00C563F8" w:rsidRPr="00D326FD" w:rsidRDefault="00C563F8" w:rsidP="00D326FD">
      <w:pPr>
        <w:shd w:val="clear" w:color="auto" w:fill="FFFFFF"/>
        <w:rPr>
          <w:rFonts w:eastAsia="Times New Roman" w:cs="Arial"/>
          <w:b/>
          <w:bCs/>
          <w:color w:val="000000"/>
          <w:lang w:eastAsia="en-GB"/>
        </w:rPr>
      </w:pPr>
      <w:r w:rsidRPr="00D326FD">
        <w:rPr>
          <w:rFonts w:eastAsia="Times New Roman" w:cs="Arial"/>
          <w:color w:val="000000"/>
          <w:lang w:eastAsia="en-GB"/>
        </w:rPr>
        <w:t>For the purposes of organic trade of goods</w:t>
      </w:r>
      <w:r w:rsidR="00300507" w:rsidRPr="00D326FD">
        <w:rPr>
          <w:rFonts w:eastAsia="Times New Roman" w:cs="Arial"/>
          <w:color w:val="000000"/>
          <w:lang w:eastAsia="en-GB"/>
        </w:rPr>
        <w:t>,</w:t>
      </w:r>
      <w:r w:rsidRPr="00D326FD">
        <w:rPr>
          <w:rFonts w:eastAsia="Times New Roman" w:cs="Arial"/>
          <w:color w:val="000000"/>
          <w:lang w:eastAsia="en-GB"/>
        </w:rPr>
        <w:t xml:space="preserve"> N</w:t>
      </w:r>
      <w:r w:rsidR="00300507" w:rsidRPr="00D326FD">
        <w:rPr>
          <w:rFonts w:eastAsia="Times New Roman" w:cs="Arial"/>
          <w:color w:val="000000"/>
          <w:lang w:eastAsia="en-GB"/>
        </w:rPr>
        <w:t xml:space="preserve">orthern </w:t>
      </w:r>
      <w:r w:rsidRPr="00D326FD">
        <w:rPr>
          <w:rFonts w:eastAsia="Times New Roman" w:cs="Arial"/>
          <w:color w:val="000000"/>
          <w:lang w:eastAsia="en-GB"/>
        </w:rPr>
        <w:t>I</w:t>
      </w:r>
      <w:r w:rsidR="00300507" w:rsidRPr="00D326FD">
        <w:rPr>
          <w:rFonts w:eastAsia="Times New Roman" w:cs="Arial"/>
          <w:color w:val="000000"/>
          <w:lang w:eastAsia="en-GB"/>
        </w:rPr>
        <w:t>reland</w:t>
      </w:r>
      <w:r w:rsidRPr="00D326FD">
        <w:rPr>
          <w:rFonts w:eastAsia="Times New Roman" w:cs="Arial"/>
          <w:color w:val="000000"/>
          <w:lang w:eastAsia="en-GB"/>
        </w:rPr>
        <w:t xml:space="preserve"> will be considered as part of Europe.</w:t>
      </w:r>
    </w:p>
    <w:p w14:paraId="195A41AD" w14:textId="77777777" w:rsidR="00C563F8" w:rsidRPr="00D326FD" w:rsidRDefault="00C563F8" w:rsidP="00D326FD">
      <w:pPr>
        <w:shd w:val="clear" w:color="auto" w:fill="FFFFFF"/>
        <w:rPr>
          <w:rFonts w:eastAsia="Times New Roman" w:cs="Arial"/>
          <w:color w:val="000000"/>
          <w:lang w:eastAsia="en-GB"/>
        </w:rPr>
      </w:pPr>
    </w:p>
    <w:p w14:paraId="36964305" w14:textId="5817BDF6" w:rsidR="00C563F8" w:rsidRPr="00D326FD" w:rsidRDefault="00C563F8" w:rsidP="00D326FD">
      <w:pPr>
        <w:shd w:val="clear" w:color="auto" w:fill="FFFFFF"/>
        <w:rPr>
          <w:rFonts w:eastAsia="Times New Roman" w:cs="Arial"/>
          <w:b/>
          <w:bCs/>
          <w:color w:val="000000"/>
          <w:lang w:eastAsia="en-GB"/>
        </w:rPr>
      </w:pPr>
      <w:r w:rsidRPr="00D326FD">
        <w:rPr>
          <w:rFonts w:eastAsia="Times New Roman" w:cs="Arial"/>
          <w:b/>
          <w:bCs/>
          <w:color w:val="000000"/>
          <w:lang w:eastAsia="en-GB"/>
        </w:rPr>
        <w:t>Goods from N</w:t>
      </w:r>
      <w:r w:rsidR="00300507" w:rsidRPr="00D326FD">
        <w:rPr>
          <w:rFonts w:eastAsia="Times New Roman" w:cs="Arial"/>
          <w:b/>
          <w:bCs/>
          <w:color w:val="000000"/>
          <w:lang w:eastAsia="en-GB"/>
        </w:rPr>
        <w:t xml:space="preserve">orthern </w:t>
      </w:r>
      <w:r w:rsidRPr="00D326FD">
        <w:rPr>
          <w:rFonts w:eastAsia="Times New Roman" w:cs="Arial"/>
          <w:b/>
          <w:bCs/>
          <w:color w:val="000000"/>
          <w:lang w:eastAsia="en-GB"/>
        </w:rPr>
        <w:t>I</w:t>
      </w:r>
      <w:r w:rsidR="00300507" w:rsidRPr="00D326FD">
        <w:rPr>
          <w:rFonts w:eastAsia="Times New Roman" w:cs="Arial"/>
          <w:b/>
          <w:bCs/>
          <w:color w:val="000000"/>
          <w:lang w:eastAsia="en-GB"/>
        </w:rPr>
        <w:t>reland</w:t>
      </w:r>
      <w:r w:rsidRPr="00D326FD">
        <w:rPr>
          <w:rFonts w:eastAsia="Times New Roman" w:cs="Arial"/>
          <w:b/>
          <w:bCs/>
          <w:color w:val="000000"/>
          <w:lang w:eastAsia="en-GB"/>
        </w:rPr>
        <w:t xml:space="preserve"> to </w:t>
      </w:r>
      <w:r w:rsidR="00300507" w:rsidRPr="00D326FD">
        <w:rPr>
          <w:rFonts w:eastAsia="Times New Roman" w:cs="Arial"/>
          <w:b/>
          <w:bCs/>
          <w:color w:val="000000"/>
          <w:lang w:eastAsia="en-GB"/>
        </w:rPr>
        <w:t xml:space="preserve">the </w:t>
      </w:r>
      <w:r w:rsidRPr="00D326FD">
        <w:rPr>
          <w:rFonts w:eastAsia="Times New Roman" w:cs="Arial"/>
          <w:b/>
          <w:bCs/>
          <w:color w:val="000000"/>
          <w:lang w:eastAsia="en-GB"/>
        </w:rPr>
        <w:t xml:space="preserve">UK and EU </w:t>
      </w:r>
    </w:p>
    <w:p w14:paraId="3D95E0FF" w14:textId="77A041D0"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No COI</w:t>
      </w:r>
      <w:r w:rsidR="00300507" w:rsidRPr="00D326FD">
        <w:rPr>
          <w:rFonts w:eastAsia="Times New Roman" w:cs="Arial"/>
          <w:color w:val="000000"/>
          <w:lang w:eastAsia="en-GB"/>
        </w:rPr>
        <w:t>s</w:t>
      </w:r>
      <w:r w:rsidRPr="00D326FD">
        <w:rPr>
          <w:rFonts w:eastAsia="Times New Roman" w:cs="Arial"/>
          <w:color w:val="000000"/>
          <w:lang w:eastAsia="en-GB"/>
        </w:rPr>
        <w:t xml:space="preserve"> will be required for exportation of goods</w:t>
      </w:r>
    </w:p>
    <w:p w14:paraId="39E569BC" w14:textId="77777777" w:rsidR="00C563F8" w:rsidRPr="00D326FD" w:rsidRDefault="00C563F8" w:rsidP="00D326FD">
      <w:pPr>
        <w:shd w:val="clear" w:color="auto" w:fill="FFFFFF"/>
        <w:rPr>
          <w:rFonts w:eastAsia="Times New Roman" w:cs="Arial"/>
          <w:color w:val="000000"/>
          <w:lang w:eastAsia="en-GB"/>
        </w:rPr>
      </w:pPr>
    </w:p>
    <w:p w14:paraId="311615A2" w14:textId="766EF161" w:rsidR="00C563F8" w:rsidRPr="00D326FD" w:rsidRDefault="00C563F8" w:rsidP="00D326FD">
      <w:pPr>
        <w:shd w:val="clear" w:color="auto" w:fill="FFFFFF"/>
        <w:rPr>
          <w:rFonts w:eastAsia="Times New Roman" w:cs="Arial"/>
          <w:b/>
          <w:bCs/>
          <w:color w:val="000000"/>
          <w:lang w:eastAsia="en-GB"/>
        </w:rPr>
      </w:pPr>
      <w:r w:rsidRPr="00D326FD">
        <w:rPr>
          <w:rFonts w:eastAsia="Times New Roman" w:cs="Arial"/>
          <w:b/>
          <w:bCs/>
          <w:color w:val="000000"/>
          <w:lang w:eastAsia="en-GB"/>
        </w:rPr>
        <w:t>Goods from UK to N</w:t>
      </w:r>
      <w:r w:rsidR="00CC46F6" w:rsidRPr="00D326FD">
        <w:rPr>
          <w:rFonts w:eastAsia="Times New Roman" w:cs="Arial"/>
          <w:b/>
          <w:bCs/>
          <w:color w:val="000000"/>
          <w:lang w:eastAsia="en-GB"/>
        </w:rPr>
        <w:t xml:space="preserve">orthern </w:t>
      </w:r>
      <w:r w:rsidRPr="00D326FD">
        <w:rPr>
          <w:rFonts w:eastAsia="Times New Roman" w:cs="Arial"/>
          <w:b/>
          <w:bCs/>
          <w:color w:val="000000"/>
          <w:lang w:eastAsia="en-GB"/>
        </w:rPr>
        <w:t>I</w:t>
      </w:r>
      <w:r w:rsidR="00CC46F6" w:rsidRPr="00D326FD">
        <w:rPr>
          <w:rFonts w:eastAsia="Times New Roman" w:cs="Arial"/>
          <w:b/>
          <w:bCs/>
          <w:color w:val="000000"/>
          <w:lang w:eastAsia="en-GB"/>
        </w:rPr>
        <w:t>reland</w:t>
      </w:r>
    </w:p>
    <w:p w14:paraId="3748B481" w14:textId="77777777"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A COI will be required when exporting to NI</w:t>
      </w:r>
    </w:p>
    <w:p w14:paraId="6E572871" w14:textId="77777777" w:rsidR="00C563F8" w:rsidRPr="00114571" w:rsidRDefault="00C563F8" w:rsidP="00D326FD">
      <w:pPr>
        <w:shd w:val="clear" w:color="auto" w:fill="FFFFFF"/>
        <w:rPr>
          <w:rFonts w:eastAsia="Times New Roman" w:cs="Arial"/>
          <w:color w:val="000000"/>
          <w:lang w:eastAsia="en-GB"/>
        </w:rPr>
      </w:pPr>
    </w:p>
    <w:p w14:paraId="20B77622" w14:textId="77777777"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New EU Organics Regulation 2018/848</w:t>
      </w:r>
    </w:p>
    <w:p w14:paraId="393BAC3A" w14:textId="77777777" w:rsidR="00C563F8" w:rsidRPr="00D326FD" w:rsidRDefault="00C563F8" w:rsidP="00D326FD">
      <w:pPr>
        <w:shd w:val="clear" w:color="auto" w:fill="FFFFFF"/>
        <w:rPr>
          <w:rFonts w:eastAsia="Times New Roman" w:cs="Arial"/>
          <w:b/>
          <w:bCs/>
          <w:color w:val="000000"/>
          <w:lang w:eastAsia="en-GB"/>
        </w:rPr>
      </w:pPr>
    </w:p>
    <w:p w14:paraId="4BC5113B" w14:textId="46224C2D" w:rsidR="00300507" w:rsidRPr="00D326FD" w:rsidRDefault="00300507" w:rsidP="00D326FD">
      <w:pPr>
        <w:shd w:val="clear" w:color="auto" w:fill="FFFFFF"/>
        <w:rPr>
          <w:rFonts w:eastAsia="Times New Roman" w:cs="Arial"/>
          <w:color w:val="000000"/>
          <w:lang w:eastAsia="en-GB"/>
        </w:rPr>
      </w:pPr>
      <w:r w:rsidRPr="00D326FD">
        <w:rPr>
          <w:rFonts w:eastAsia="Times New Roman" w:cs="Arial"/>
          <w:color w:val="000000"/>
          <w:lang w:eastAsia="en-GB"/>
        </w:rPr>
        <w:t>The n</w:t>
      </w:r>
      <w:r w:rsidR="00C563F8" w:rsidRPr="00D326FD">
        <w:rPr>
          <w:rFonts w:eastAsia="Times New Roman" w:cs="Arial"/>
          <w:color w:val="000000"/>
          <w:lang w:eastAsia="en-GB"/>
        </w:rPr>
        <w:t xml:space="preserve">ew EU Organics Regulation </w:t>
      </w:r>
      <w:r w:rsidRPr="00D326FD">
        <w:rPr>
          <w:rFonts w:eastAsia="Times New Roman" w:cs="Arial"/>
          <w:color w:val="000000"/>
          <w:lang w:eastAsia="en-GB"/>
        </w:rPr>
        <w:t xml:space="preserve">2018/848 </w:t>
      </w:r>
      <w:r w:rsidR="00C563F8" w:rsidRPr="00D326FD">
        <w:rPr>
          <w:rFonts w:eastAsia="Times New Roman" w:cs="Arial"/>
          <w:color w:val="000000"/>
          <w:lang w:eastAsia="en-GB"/>
        </w:rPr>
        <w:t xml:space="preserve">was due to come into force in January 2021. </w:t>
      </w:r>
      <w:r w:rsidRPr="00D326FD">
        <w:rPr>
          <w:rFonts w:eastAsia="Times New Roman" w:cs="Arial"/>
          <w:color w:val="000000"/>
          <w:lang w:eastAsia="en-GB"/>
        </w:rPr>
        <w:t xml:space="preserve">  It has n</w:t>
      </w:r>
      <w:r w:rsidR="00C563F8" w:rsidRPr="00D326FD">
        <w:rPr>
          <w:rFonts w:eastAsia="Times New Roman" w:cs="Arial"/>
          <w:color w:val="000000"/>
          <w:lang w:eastAsia="en-GB"/>
        </w:rPr>
        <w:t xml:space="preserve">ow </w:t>
      </w:r>
      <w:r w:rsidRPr="00D326FD">
        <w:rPr>
          <w:rFonts w:eastAsia="Times New Roman" w:cs="Arial"/>
          <w:color w:val="000000"/>
          <w:lang w:eastAsia="en-GB"/>
        </w:rPr>
        <w:t xml:space="preserve">been </w:t>
      </w:r>
      <w:r w:rsidR="00C563F8" w:rsidRPr="00D326FD">
        <w:rPr>
          <w:rFonts w:eastAsia="Times New Roman" w:cs="Arial"/>
          <w:color w:val="000000"/>
          <w:lang w:eastAsia="en-GB"/>
        </w:rPr>
        <w:t>delayed by a year until January 2022</w:t>
      </w:r>
      <w:r w:rsidRPr="00D326FD">
        <w:rPr>
          <w:rFonts w:eastAsia="Times New Roman" w:cs="Arial"/>
          <w:color w:val="000000"/>
          <w:lang w:eastAsia="en-GB"/>
        </w:rPr>
        <w:t xml:space="preserve"> and make</w:t>
      </w:r>
      <w:r w:rsidR="00876AA7">
        <w:rPr>
          <w:rFonts w:eastAsia="Times New Roman" w:cs="Arial"/>
          <w:color w:val="000000"/>
          <w:lang w:eastAsia="en-GB"/>
        </w:rPr>
        <w:t>s</w:t>
      </w:r>
      <w:r w:rsidRPr="00D326FD">
        <w:rPr>
          <w:rFonts w:eastAsia="Times New Roman" w:cs="Arial"/>
          <w:color w:val="000000"/>
          <w:lang w:eastAsia="en-GB"/>
        </w:rPr>
        <w:t xml:space="preserve"> it easier in terms of Northern Ireland enforcement and what regulations they apply. </w:t>
      </w:r>
    </w:p>
    <w:p w14:paraId="7407A4D3" w14:textId="6232D0A2" w:rsidR="00C563F8" w:rsidRPr="00D326FD" w:rsidRDefault="00C563F8" w:rsidP="00D326FD">
      <w:pPr>
        <w:shd w:val="clear" w:color="auto" w:fill="FFFFFF"/>
        <w:rPr>
          <w:rFonts w:eastAsia="Times New Roman" w:cs="Arial"/>
          <w:color w:val="000000"/>
          <w:lang w:eastAsia="en-GB"/>
        </w:rPr>
      </w:pPr>
    </w:p>
    <w:p w14:paraId="644B333A" w14:textId="77777777" w:rsidR="00C563F8" w:rsidRPr="00D326FD" w:rsidRDefault="00C563F8" w:rsidP="00D326FD">
      <w:pPr>
        <w:shd w:val="clear" w:color="auto" w:fill="FFFFFF"/>
        <w:rPr>
          <w:rFonts w:eastAsia="Times New Roman" w:cs="Arial"/>
          <w:color w:val="000000"/>
          <w:lang w:eastAsia="en-GB"/>
        </w:rPr>
      </w:pPr>
    </w:p>
    <w:p w14:paraId="79303B46" w14:textId="0CF90BA0"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G</w:t>
      </w:r>
      <w:r w:rsidR="00300507" w:rsidRPr="00D326FD">
        <w:rPr>
          <w:rFonts w:eastAsia="Times New Roman" w:cs="Arial"/>
          <w:color w:val="000000"/>
          <w:lang w:eastAsia="en-GB"/>
        </w:rPr>
        <w:t xml:space="preserve">reat </w:t>
      </w:r>
      <w:r w:rsidRPr="00D326FD">
        <w:rPr>
          <w:rFonts w:eastAsia="Times New Roman" w:cs="Arial"/>
          <w:color w:val="000000"/>
          <w:lang w:eastAsia="en-GB"/>
        </w:rPr>
        <w:t>B</w:t>
      </w:r>
      <w:r w:rsidR="00300507" w:rsidRPr="00D326FD">
        <w:rPr>
          <w:rFonts w:eastAsia="Times New Roman" w:cs="Arial"/>
          <w:color w:val="000000"/>
          <w:lang w:eastAsia="en-GB"/>
        </w:rPr>
        <w:t>ritain</w:t>
      </w:r>
      <w:r w:rsidRPr="00D326FD">
        <w:rPr>
          <w:rFonts w:eastAsia="Times New Roman" w:cs="Arial"/>
          <w:color w:val="000000"/>
          <w:lang w:eastAsia="en-GB"/>
        </w:rPr>
        <w:t xml:space="preserve"> will retain current organic regulations 834/2007, 889/2008 and 1235/2008</w:t>
      </w:r>
      <w:r w:rsidR="00300507" w:rsidRPr="00D326FD">
        <w:rPr>
          <w:rFonts w:eastAsia="Times New Roman" w:cs="Arial"/>
          <w:color w:val="000000"/>
          <w:lang w:eastAsia="en-GB"/>
        </w:rPr>
        <w:t xml:space="preserve">.   </w:t>
      </w:r>
      <w:r w:rsidRPr="00D326FD">
        <w:rPr>
          <w:rFonts w:eastAsia="Times New Roman" w:cs="Arial"/>
          <w:color w:val="000000"/>
          <w:lang w:eastAsia="en-GB"/>
        </w:rPr>
        <w:t xml:space="preserve">Northern Ireland will operate, in essence, as part of the EU and will use EU organic regulations. </w:t>
      </w:r>
    </w:p>
    <w:p w14:paraId="493FAD93" w14:textId="2AF2BFF0" w:rsidR="00A9656F" w:rsidRPr="00D326FD" w:rsidRDefault="00A9656F" w:rsidP="00D326FD">
      <w:pPr>
        <w:pStyle w:val="NoSpacing"/>
        <w:rPr>
          <w:rFonts w:cs="Arial"/>
          <w:lang w:eastAsia="en-GB"/>
        </w:rPr>
      </w:pPr>
    </w:p>
    <w:p w14:paraId="3DBA245E" w14:textId="031B0DAE" w:rsidR="00A9656F" w:rsidRPr="00D326FD" w:rsidRDefault="00A9656F" w:rsidP="00D326FD">
      <w:pPr>
        <w:pStyle w:val="NoSpacing"/>
        <w:rPr>
          <w:rFonts w:cs="Arial"/>
          <w:lang w:eastAsia="en-GB"/>
        </w:rPr>
      </w:pPr>
      <w:r w:rsidRPr="00D326FD">
        <w:rPr>
          <w:rFonts w:cs="Arial"/>
          <w:lang w:eastAsia="en-GB"/>
        </w:rPr>
        <w:t>This means GB and N</w:t>
      </w:r>
      <w:r w:rsidR="00CC46F6" w:rsidRPr="00D326FD">
        <w:rPr>
          <w:rFonts w:cs="Arial"/>
          <w:lang w:eastAsia="en-GB"/>
        </w:rPr>
        <w:t xml:space="preserve">orthern </w:t>
      </w:r>
      <w:r w:rsidRPr="00D326FD">
        <w:rPr>
          <w:rFonts w:cs="Arial"/>
          <w:lang w:eastAsia="en-GB"/>
        </w:rPr>
        <w:t>I</w:t>
      </w:r>
      <w:r w:rsidR="00CC46F6" w:rsidRPr="00D326FD">
        <w:rPr>
          <w:rFonts w:cs="Arial"/>
          <w:lang w:eastAsia="en-GB"/>
        </w:rPr>
        <w:t>reland</w:t>
      </w:r>
      <w:r w:rsidRPr="00D326FD">
        <w:rPr>
          <w:rFonts w:cs="Arial"/>
          <w:lang w:eastAsia="en-GB"/>
        </w:rPr>
        <w:t xml:space="preserve"> will continue operating in a similar manner under the current regulations and will not be diverging immediately.</w:t>
      </w:r>
    </w:p>
    <w:p w14:paraId="55F21A4B" w14:textId="77777777" w:rsidR="00C563F8" w:rsidRPr="00114571" w:rsidRDefault="00C563F8" w:rsidP="00D326FD">
      <w:pPr>
        <w:shd w:val="clear" w:color="auto" w:fill="FFFFFF"/>
        <w:rPr>
          <w:rFonts w:eastAsia="Times New Roman" w:cs="Arial"/>
          <w:b/>
          <w:bCs/>
          <w:color w:val="000000"/>
          <w:lang w:eastAsia="en-GB"/>
        </w:rPr>
      </w:pPr>
    </w:p>
    <w:p w14:paraId="43E79F30" w14:textId="35A43E9D"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Sector letter to UK Chief Negotiator, Lord Frost</w:t>
      </w:r>
    </w:p>
    <w:p w14:paraId="7902DEB4" w14:textId="77777777" w:rsidR="00300507" w:rsidRPr="00D326FD" w:rsidRDefault="00300507" w:rsidP="00D326FD">
      <w:pPr>
        <w:pStyle w:val="NoSpacing"/>
        <w:rPr>
          <w:rFonts w:cs="Arial"/>
          <w:lang w:eastAsia="en-GB"/>
        </w:rPr>
      </w:pPr>
    </w:p>
    <w:p w14:paraId="27D2DC84" w14:textId="1920DBC0" w:rsidR="00C563F8" w:rsidRPr="00D326FD" w:rsidRDefault="00C563F8" w:rsidP="00D326FD">
      <w:pPr>
        <w:shd w:val="clear" w:color="auto" w:fill="FFFFFF"/>
        <w:rPr>
          <w:rFonts w:eastAsia="Times New Roman" w:cs="Arial"/>
          <w:color w:val="000000"/>
          <w:lang w:eastAsia="en-GB"/>
        </w:rPr>
      </w:pPr>
      <w:r w:rsidRPr="00D326FD">
        <w:rPr>
          <w:rFonts w:eastAsia="Times New Roman" w:cs="Arial"/>
          <w:color w:val="000000"/>
          <w:lang w:eastAsia="en-GB"/>
        </w:rPr>
        <w:t xml:space="preserve">A letter </w:t>
      </w:r>
      <w:r w:rsidR="00DF0125">
        <w:rPr>
          <w:rFonts w:eastAsia="Times New Roman" w:cs="Arial"/>
          <w:color w:val="000000"/>
          <w:lang w:eastAsia="en-GB"/>
        </w:rPr>
        <w:t xml:space="preserve">from more than 30 organisations (including the Federation) representing the organic food and drink sector expressing strong concern about the future of </w:t>
      </w:r>
      <w:r w:rsidR="00DF0125" w:rsidRPr="00D326FD">
        <w:rPr>
          <w:rFonts w:eastAsia="Times New Roman" w:cs="Arial"/>
          <w:color w:val="000000"/>
          <w:lang w:eastAsia="en-GB"/>
        </w:rPr>
        <w:t>trade and certification of organic products between the UK and the EU</w:t>
      </w:r>
      <w:r w:rsidR="00DF0125">
        <w:rPr>
          <w:rFonts w:eastAsia="Times New Roman" w:cs="Arial"/>
          <w:color w:val="000000"/>
          <w:lang w:eastAsia="en-GB"/>
        </w:rPr>
        <w:t xml:space="preserve">, </w:t>
      </w:r>
      <w:r w:rsidRPr="00D326FD">
        <w:rPr>
          <w:rFonts w:eastAsia="Times New Roman" w:cs="Arial"/>
          <w:color w:val="000000"/>
          <w:lang w:eastAsia="en-GB"/>
        </w:rPr>
        <w:t>has been written to Chief UK Negotiator,</w:t>
      </w:r>
      <w:r w:rsidR="00D326FD" w:rsidRPr="00D326FD">
        <w:rPr>
          <w:rFonts w:eastAsia="Times New Roman" w:cs="Arial"/>
          <w:color w:val="000000"/>
          <w:lang w:eastAsia="en-GB"/>
        </w:rPr>
        <w:t xml:space="preserve"> </w:t>
      </w:r>
      <w:r w:rsidRPr="00D326FD">
        <w:rPr>
          <w:rFonts w:eastAsia="Times New Roman" w:cs="Arial"/>
          <w:color w:val="000000"/>
          <w:lang w:eastAsia="en-GB"/>
        </w:rPr>
        <w:t xml:space="preserve">Lord Frost and </w:t>
      </w:r>
      <w:r w:rsidR="00D326FD" w:rsidRPr="00D326FD">
        <w:rPr>
          <w:rFonts w:eastAsia="Times New Roman" w:cs="Arial"/>
          <w:color w:val="000000"/>
          <w:lang w:eastAsia="en-GB"/>
        </w:rPr>
        <w:t xml:space="preserve">copied to </w:t>
      </w:r>
      <w:r w:rsidRPr="00D326FD">
        <w:rPr>
          <w:rFonts w:eastAsia="Times New Roman" w:cs="Arial"/>
          <w:color w:val="000000"/>
          <w:lang w:eastAsia="en-GB"/>
        </w:rPr>
        <w:t>the Rt Hon Michael Gove MP</w:t>
      </w:r>
      <w:r w:rsidR="00D326FD" w:rsidRPr="00D326FD">
        <w:rPr>
          <w:rFonts w:eastAsia="Times New Roman" w:cs="Arial"/>
          <w:color w:val="000000"/>
          <w:lang w:eastAsia="en-GB"/>
        </w:rPr>
        <w:t xml:space="preserve">. </w:t>
      </w:r>
    </w:p>
    <w:p w14:paraId="5F1C25D5" w14:textId="77777777" w:rsidR="00114571" w:rsidRPr="00D326FD" w:rsidRDefault="00114571" w:rsidP="00D326FD">
      <w:pPr>
        <w:pStyle w:val="NoSpacing"/>
        <w:rPr>
          <w:rFonts w:cs="Arial"/>
          <w:lang w:eastAsia="en-GB"/>
        </w:rPr>
      </w:pPr>
    </w:p>
    <w:p w14:paraId="5E542588" w14:textId="467AF3B5" w:rsidR="00D326FD" w:rsidRPr="00D326FD" w:rsidRDefault="00D326FD" w:rsidP="00D326FD">
      <w:pPr>
        <w:pStyle w:val="NoSpacing"/>
        <w:rPr>
          <w:rFonts w:cs="Arial"/>
          <w:lang w:eastAsia="en-GB"/>
        </w:rPr>
      </w:pPr>
      <w:r w:rsidRPr="00D326FD">
        <w:rPr>
          <w:rFonts w:cs="Arial"/>
          <w:lang w:eastAsia="en-GB"/>
        </w:rPr>
        <w:t>Extracts include:</w:t>
      </w:r>
    </w:p>
    <w:p w14:paraId="75E4337A" w14:textId="4E97CF86" w:rsidR="00D326FD" w:rsidRPr="00D326FD" w:rsidRDefault="00D326FD" w:rsidP="00D326FD">
      <w:pPr>
        <w:pStyle w:val="NoSpacing"/>
        <w:rPr>
          <w:rFonts w:cs="Arial"/>
          <w:lang w:eastAsia="en-GB"/>
        </w:rPr>
      </w:pPr>
    </w:p>
    <w:p w14:paraId="3101196D" w14:textId="711EB4F8" w:rsidR="00D326FD" w:rsidRDefault="00D326FD" w:rsidP="00DF0125">
      <w:pPr>
        <w:pStyle w:val="Default"/>
        <w:rPr>
          <w:rFonts w:ascii="Arial" w:hAnsi="Arial" w:cs="Arial"/>
          <w:sz w:val="22"/>
          <w:szCs w:val="22"/>
        </w:rPr>
      </w:pPr>
      <w:r w:rsidRPr="00D326FD">
        <w:rPr>
          <w:rFonts w:cs="Arial"/>
          <w:lang w:eastAsia="en-GB"/>
        </w:rPr>
        <w:lastRenderedPageBreak/>
        <w:t>…</w:t>
      </w:r>
      <w:r w:rsidRPr="00DF0125">
        <w:rPr>
          <w:rFonts w:ascii="Arial" w:hAnsi="Arial" w:cs="Arial"/>
          <w:sz w:val="22"/>
          <w:szCs w:val="22"/>
          <w:lang w:eastAsia="en-GB"/>
        </w:rPr>
        <w:t xml:space="preserve"> </w:t>
      </w:r>
      <w:r w:rsidR="00DF0125" w:rsidRPr="00DF0125">
        <w:rPr>
          <w:rFonts w:ascii="Arial" w:hAnsi="Arial" w:cs="Arial"/>
          <w:sz w:val="22"/>
          <w:szCs w:val="22"/>
        </w:rPr>
        <w:t>We believe that securing mutual recognition of the UK and EU organic regulations in the form of an equivalence agreement will be in the best interests of the closely integrated UK and European agri-food and drink industry. The UK’s organic regulation already meets all the requirements of the current EU organic regulation which should make negotiations in this area straightforward.</w:t>
      </w:r>
    </w:p>
    <w:p w14:paraId="42118BF9" w14:textId="3633AF4B" w:rsidR="00DF0125" w:rsidRDefault="00DF0125" w:rsidP="00DF0125">
      <w:pPr>
        <w:pStyle w:val="Default"/>
        <w:rPr>
          <w:rFonts w:ascii="Arial" w:hAnsi="Arial" w:cs="Arial"/>
          <w:sz w:val="22"/>
          <w:szCs w:val="22"/>
        </w:rPr>
      </w:pPr>
    </w:p>
    <w:p w14:paraId="77D88FEF" w14:textId="2CE8A4D8" w:rsidR="00DF0125" w:rsidRPr="00DF0125" w:rsidRDefault="00DF0125" w:rsidP="00DF0125">
      <w:pPr>
        <w:pStyle w:val="Default"/>
        <w:rPr>
          <w:rFonts w:ascii="Arial" w:hAnsi="Arial" w:cs="Arial"/>
          <w:sz w:val="22"/>
          <w:szCs w:val="22"/>
        </w:rPr>
      </w:pPr>
      <w:r>
        <w:rPr>
          <w:rFonts w:ascii="Arial" w:hAnsi="Arial" w:cs="Arial"/>
          <w:sz w:val="22"/>
          <w:szCs w:val="22"/>
        </w:rPr>
        <w:t>…</w:t>
      </w:r>
      <w:r w:rsidRPr="00DF0125">
        <w:rPr>
          <w:sz w:val="22"/>
          <w:szCs w:val="22"/>
        </w:rPr>
        <w:t xml:space="preserve"> </w:t>
      </w:r>
      <w:r w:rsidRPr="00DF0125">
        <w:rPr>
          <w:rFonts w:ascii="Arial" w:hAnsi="Arial" w:cs="Arial"/>
          <w:sz w:val="22"/>
          <w:szCs w:val="22"/>
        </w:rPr>
        <w:t>Unless equivalence is secured as part of the negotiations, it would bring significant practical and financial problems for a dynamic, fast-growing and highly prized part of the British food scene. Manufacturers in Northern Ireland are likely to lose access to some essential sources of organic ingredients or products produced in Great Britain in favour of products from EU member states which will be able to be imported without additional administration, or certification requirements.</w:t>
      </w:r>
    </w:p>
    <w:p w14:paraId="5EDE84D8" w14:textId="77777777" w:rsidR="00C563F8" w:rsidRPr="00114571" w:rsidRDefault="00C563F8" w:rsidP="00D326FD">
      <w:pPr>
        <w:shd w:val="clear" w:color="auto" w:fill="FFFFFF"/>
        <w:rPr>
          <w:rFonts w:eastAsia="Times New Roman" w:cs="Arial"/>
          <w:b/>
          <w:bCs/>
          <w:color w:val="000000"/>
          <w:lang w:eastAsia="en-GB"/>
        </w:rPr>
      </w:pPr>
    </w:p>
    <w:p w14:paraId="199B4184" w14:textId="397A269A"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Labelling</w:t>
      </w:r>
    </w:p>
    <w:p w14:paraId="1E27B8B7" w14:textId="77777777" w:rsidR="00D326FD" w:rsidRPr="00900142" w:rsidRDefault="00D326FD" w:rsidP="00D326FD">
      <w:pPr>
        <w:pStyle w:val="NoSpacing"/>
        <w:rPr>
          <w:lang w:eastAsia="en-GB"/>
        </w:rPr>
      </w:pPr>
    </w:p>
    <w:p w14:paraId="32F6459A" w14:textId="52361F91" w:rsidR="00A9656F"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Changes will need to be made to labels both for the home and foreign markets. It is a possibility that our code GB-ORG-04 might have to be removed along with the use of the EU leaf logo.</w:t>
      </w:r>
      <w:r w:rsidR="00A9656F" w:rsidRPr="00900142">
        <w:rPr>
          <w:rFonts w:eastAsia="Times New Roman" w:cs="Arial"/>
          <w:color w:val="000000"/>
          <w:lang w:eastAsia="en-GB"/>
        </w:rPr>
        <w:t xml:space="preserve">  At this point we do not know what these changes will be </w:t>
      </w:r>
      <w:r w:rsidRPr="00900142">
        <w:rPr>
          <w:rFonts w:eastAsia="Times New Roman" w:cs="Arial"/>
          <w:color w:val="000000"/>
          <w:lang w:eastAsia="en-GB"/>
        </w:rPr>
        <w:t xml:space="preserve">as they depend on the trade deal and equivalency agreements. </w:t>
      </w:r>
    </w:p>
    <w:p w14:paraId="0165CD1B" w14:textId="77777777" w:rsidR="00D326FD" w:rsidRPr="00900142" w:rsidRDefault="00D326FD" w:rsidP="00D326FD">
      <w:pPr>
        <w:pStyle w:val="NoSpacing"/>
        <w:rPr>
          <w:lang w:eastAsia="en-GB"/>
        </w:rPr>
      </w:pPr>
    </w:p>
    <w:p w14:paraId="0228B8F7" w14:textId="74E61074" w:rsidR="00C563F8"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We have asked Defra if the same code might be used for both markets and are awaiting an answer.</w:t>
      </w:r>
    </w:p>
    <w:p w14:paraId="39123963" w14:textId="77777777" w:rsidR="00D326FD" w:rsidRPr="00900142" w:rsidRDefault="00D326FD" w:rsidP="00D326FD">
      <w:pPr>
        <w:pStyle w:val="NoSpacing"/>
        <w:rPr>
          <w:lang w:eastAsia="en-GB"/>
        </w:rPr>
      </w:pPr>
    </w:p>
    <w:p w14:paraId="6405599F" w14:textId="28E7260C" w:rsidR="00C563F8"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Organic goods produced in Northern Ireland may use the EU organic logo</w:t>
      </w:r>
      <w:r w:rsidR="00876AA7">
        <w:rPr>
          <w:rFonts w:eastAsia="Times New Roman" w:cs="Arial"/>
          <w:color w:val="000000"/>
          <w:lang w:eastAsia="en-GB"/>
        </w:rPr>
        <w:t xml:space="preserve">. </w:t>
      </w:r>
      <w:r w:rsidRPr="00900142">
        <w:rPr>
          <w:rFonts w:eastAsia="Times New Roman" w:cs="Arial"/>
          <w:color w:val="000000"/>
          <w:lang w:eastAsia="en-GB"/>
        </w:rPr>
        <w:t>The EU has already authorised all control bodies as equivalent when operating in N</w:t>
      </w:r>
      <w:r w:rsidR="00A9656F" w:rsidRPr="00900142">
        <w:rPr>
          <w:rFonts w:eastAsia="Times New Roman" w:cs="Arial"/>
          <w:color w:val="000000"/>
          <w:lang w:eastAsia="en-GB"/>
        </w:rPr>
        <w:t xml:space="preserve">orthern </w:t>
      </w:r>
      <w:r w:rsidRPr="00900142">
        <w:rPr>
          <w:rFonts w:eastAsia="Times New Roman" w:cs="Arial"/>
          <w:color w:val="000000"/>
          <w:lang w:eastAsia="en-GB"/>
        </w:rPr>
        <w:t>I</w:t>
      </w:r>
      <w:r w:rsidR="00A9656F" w:rsidRPr="00900142">
        <w:rPr>
          <w:rFonts w:eastAsia="Times New Roman" w:cs="Arial"/>
          <w:color w:val="000000"/>
          <w:lang w:eastAsia="en-GB"/>
        </w:rPr>
        <w:t>reland</w:t>
      </w:r>
      <w:r w:rsidRPr="00900142">
        <w:rPr>
          <w:rFonts w:eastAsia="Times New Roman" w:cs="Arial"/>
          <w:color w:val="000000"/>
          <w:lang w:eastAsia="en-GB"/>
        </w:rPr>
        <w:t>.</w:t>
      </w:r>
    </w:p>
    <w:p w14:paraId="59CECD8F" w14:textId="77777777" w:rsidR="00D326FD" w:rsidRPr="00900142" w:rsidRDefault="00D326FD" w:rsidP="00D326FD">
      <w:pPr>
        <w:pStyle w:val="NoSpacing"/>
        <w:rPr>
          <w:lang w:eastAsia="en-GB"/>
        </w:rPr>
      </w:pPr>
    </w:p>
    <w:p w14:paraId="3C4C0BBE" w14:textId="6DB0D444" w:rsidR="00C563F8"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You can continue to use the Federation</w:t>
      </w:r>
      <w:r w:rsidR="00A9656F" w:rsidRPr="00900142">
        <w:rPr>
          <w:rFonts w:eastAsia="Times New Roman" w:cs="Arial"/>
          <w:color w:val="000000"/>
          <w:lang w:eastAsia="en-GB"/>
        </w:rPr>
        <w:t>’</w:t>
      </w:r>
      <w:r w:rsidRPr="00900142">
        <w:rPr>
          <w:rFonts w:eastAsia="Times New Roman" w:cs="Arial"/>
          <w:color w:val="000000"/>
          <w:lang w:eastAsia="en-GB"/>
        </w:rPr>
        <w:t xml:space="preserve">s logo in the UK. </w:t>
      </w:r>
    </w:p>
    <w:p w14:paraId="33CC356E" w14:textId="77777777" w:rsidR="00D326FD" w:rsidRPr="00900142" w:rsidRDefault="00D326FD" w:rsidP="00D326FD">
      <w:pPr>
        <w:pStyle w:val="NoSpacing"/>
        <w:rPr>
          <w:lang w:eastAsia="en-GB"/>
        </w:rPr>
      </w:pPr>
    </w:p>
    <w:p w14:paraId="4C6B4FD7" w14:textId="3C2A9933" w:rsidR="00C563F8"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If the UK does not reach an equivalency deal with the EU, you cannot ship organic food from GB to N</w:t>
      </w:r>
      <w:r w:rsidR="00CC46F6" w:rsidRPr="00900142">
        <w:rPr>
          <w:rFonts w:eastAsia="Times New Roman" w:cs="Arial"/>
          <w:color w:val="000000"/>
          <w:lang w:eastAsia="en-GB"/>
        </w:rPr>
        <w:t xml:space="preserve">orthern </w:t>
      </w:r>
      <w:r w:rsidRPr="00900142">
        <w:rPr>
          <w:rFonts w:eastAsia="Times New Roman" w:cs="Arial"/>
          <w:color w:val="000000"/>
          <w:lang w:eastAsia="en-GB"/>
        </w:rPr>
        <w:t>I</w:t>
      </w:r>
      <w:r w:rsidR="00CC46F6" w:rsidRPr="00900142">
        <w:rPr>
          <w:rFonts w:eastAsia="Times New Roman" w:cs="Arial"/>
          <w:color w:val="000000"/>
          <w:lang w:eastAsia="en-GB"/>
        </w:rPr>
        <w:t>reland</w:t>
      </w:r>
      <w:r w:rsidRPr="00900142">
        <w:rPr>
          <w:rFonts w:eastAsia="Times New Roman" w:cs="Arial"/>
          <w:color w:val="000000"/>
          <w:lang w:eastAsia="en-GB"/>
        </w:rPr>
        <w:t xml:space="preserve"> or the EU and label it as organic. You can still export </w:t>
      </w:r>
      <w:r w:rsidR="00A9656F" w:rsidRPr="00900142">
        <w:rPr>
          <w:rFonts w:eastAsia="Times New Roman" w:cs="Arial"/>
          <w:color w:val="000000"/>
          <w:lang w:eastAsia="en-GB"/>
        </w:rPr>
        <w:t>organic</w:t>
      </w:r>
      <w:r w:rsidRPr="00900142">
        <w:rPr>
          <w:rFonts w:eastAsia="Times New Roman" w:cs="Arial"/>
          <w:color w:val="000000"/>
          <w:lang w:eastAsia="en-GB"/>
        </w:rPr>
        <w:t xml:space="preserve"> </w:t>
      </w:r>
      <w:r w:rsidR="00A9656F" w:rsidRPr="00900142">
        <w:rPr>
          <w:rFonts w:eastAsia="Times New Roman" w:cs="Arial"/>
          <w:color w:val="000000"/>
          <w:lang w:eastAsia="en-GB"/>
        </w:rPr>
        <w:t>products</w:t>
      </w:r>
      <w:r w:rsidRPr="00900142">
        <w:rPr>
          <w:rFonts w:eastAsia="Times New Roman" w:cs="Arial"/>
          <w:color w:val="000000"/>
          <w:lang w:eastAsia="en-GB"/>
        </w:rPr>
        <w:t xml:space="preserve"> using non-organic labelling if it meets all other marketing standards and you obscure any organic labelling.</w:t>
      </w:r>
    </w:p>
    <w:p w14:paraId="49440401" w14:textId="77777777" w:rsidR="00D326FD" w:rsidRPr="00900142" w:rsidRDefault="00D326FD" w:rsidP="00D326FD">
      <w:pPr>
        <w:pStyle w:val="NoSpacing"/>
        <w:rPr>
          <w:lang w:eastAsia="en-GB"/>
        </w:rPr>
      </w:pPr>
    </w:p>
    <w:p w14:paraId="4BE2C073" w14:textId="7F93463F" w:rsidR="00C563F8"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In GB, you must change the statement of agriculture to ‘UK agriculture’ or ‘UK and non-UK agriculture’.</w:t>
      </w:r>
    </w:p>
    <w:p w14:paraId="4FFAD4F9" w14:textId="77777777" w:rsidR="00900142" w:rsidRPr="00900142" w:rsidRDefault="00900142" w:rsidP="00900142">
      <w:pPr>
        <w:pStyle w:val="NoSpacing"/>
        <w:rPr>
          <w:lang w:eastAsia="en-GB"/>
        </w:rPr>
      </w:pPr>
    </w:p>
    <w:p w14:paraId="54FDD158" w14:textId="64C94406"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 xml:space="preserve">UK Organic Logo </w:t>
      </w:r>
    </w:p>
    <w:p w14:paraId="184385C8" w14:textId="77777777" w:rsidR="00900142" w:rsidRPr="00900142" w:rsidRDefault="00900142" w:rsidP="00900142">
      <w:pPr>
        <w:pStyle w:val="NoSpacing"/>
        <w:rPr>
          <w:lang w:eastAsia="en-GB"/>
        </w:rPr>
      </w:pPr>
    </w:p>
    <w:p w14:paraId="28550772" w14:textId="4C6B8C2C" w:rsidR="00C563F8"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 xml:space="preserve">We have asked if a UK </w:t>
      </w:r>
      <w:r w:rsidR="00A9656F" w:rsidRPr="00900142">
        <w:rPr>
          <w:rFonts w:eastAsia="Times New Roman" w:cs="Arial"/>
          <w:color w:val="000000"/>
          <w:lang w:eastAsia="en-GB"/>
        </w:rPr>
        <w:t>o</w:t>
      </w:r>
      <w:r w:rsidRPr="00900142">
        <w:rPr>
          <w:rFonts w:eastAsia="Times New Roman" w:cs="Arial"/>
          <w:color w:val="000000"/>
          <w:lang w:eastAsia="en-GB"/>
        </w:rPr>
        <w:t>rganic logo is planned and have been informed that there are no plans for this to date.</w:t>
      </w:r>
    </w:p>
    <w:p w14:paraId="3333E3A6" w14:textId="77777777" w:rsidR="00114571" w:rsidRPr="00900142" w:rsidRDefault="00114571" w:rsidP="00900142">
      <w:pPr>
        <w:pStyle w:val="NoSpacing"/>
        <w:rPr>
          <w:lang w:eastAsia="en-GB"/>
        </w:rPr>
      </w:pPr>
    </w:p>
    <w:p w14:paraId="610B5829" w14:textId="0A1F6BAD" w:rsidR="00C563F8" w:rsidRPr="00114571" w:rsidRDefault="00C563F8" w:rsidP="00D326FD">
      <w:pPr>
        <w:shd w:val="clear" w:color="auto" w:fill="FFFFFF"/>
        <w:rPr>
          <w:rFonts w:eastAsia="Times New Roman" w:cs="Arial"/>
          <w:b/>
          <w:bCs/>
          <w:color w:val="000000"/>
          <w:sz w:val="28"/>
          <w:szCs w:val="28"/>
          <w:lang w:eastAsia="en-GB"/>
        </w:rPr>
      </w:pPr>
      <w:r w:rsidRPr="00114571">
        <w:rPr>
          <w:rFonts w:eastAsia="Times New Roman" w:cs="Arial"/>
          <w:b/>
          <w:bCs/>
          <w:color w:val="000000"/>
          <w:sz w:val="28"/>
          <w:szCs w:val="28"/>
          <w:lang w:eastAsia="en-GB"/>
        </w:rPr>
        <w:t xml:space="preserve">What’s happening </w:t>
      </w:r>
    </w:p>
    <w:p w14:paraId="727284B7" w14:textId="77777777" w:rsidR="00900142" w:rsidRPr="00900142" w:rsidRDefault="00900142" w:rsidP="00900142">
      <w:pPr>
        <w:pStyle w:val="NoSpacing"/>
        <w:rPr>
          <w:lang w:eastAsia="en-GB"/>
        </w:rPr>
      </w:pPr>
    </w:p>
    <w:p w14:paraId="0B41FC22" w14:textId="77777777" w:rsidR="00C563F8" w:rsidRPr="00900142" w:rsidRDefault="00C563F8" w:rsidP="00D326FD">
      <w:pPr>
        <w:shd w:val="clear" w:color="auto" w:fill="FFFFFF"/>
        <w:rPr>
          <w:rFonts w:eastAsia="Times New Roman" w:cs="Arial"/>
          <w:color w:val="000000"/>
          <w:lang w:eastAsia="en-GB"/>
        </w:rPr>
      </w:pPr>
      <w:r w:rsidRPr="00900142">
        <w:rPr>
          <w:rFonts w:eastAsia="Times New Roman" w:cs="Arial"/>
          <w:color w:val="000000"/>
          <w:lang w:eastAsia="en-GB"/>
        </w:rPr>
        <w:t>We are working closely with Defra, UK Organic Certifiers Group (UKOCG), The European Organic Certifiers Council (EOCC)</w:t>
      </w:r>
    </w:p>
    <w:p w14:paraId="7D7252A7" w14:textId="77777777" w:rsidR="00C563F8" w:rsidRPr="00900142" w:rsidRDefault="00C563F8" w:rsidP="00D326FD">
      <w:pPr>
        <w:shd w:val="clear" w:color="auto" w:fill="FFFFFF"/>
        <w:rPr>
          <w:rFonts w:eastAsia="Times New Roman" w:cs="Arial"/>
          <w:color w:val="000000"/>
          <w:lang w:eastAsia="en-GB"/>
        </w:rPr>
      </w:pPr>
    </w:p>
    <w:p w14:paraId="500C98AA" w14:textId="5112A955" w:rsidR="00665DBB" w:rsidRPr="00114571" w:rsidRDefault="00C563F8" w:rsidP="00114571">
      <w:pPr>
        <w:shd w:val="clear" w:color="auto" w:fill="FFFFFF"/>
        <w:rPr>
          <w:rFonts w:eastAsia="Times New Roman" w:cs="Arial"/>
          <w:color w:val="000000"/>
          <w:lang w:eastAsia="en-GB"/>
        </w:rPr>
      </w:pPr>
      <w:r w:rsidRPr="00900142">
        <w:rPr>
          <w:rFonts w:eastAsia="Times New Roman" w:cs="Arial"/>
          <w:color w:val="000000"/>
          <w:lang w:eastAsia="en-GB"/>
        </w:rPr>
        <w:t>Defra are making agreements with other countries for approval and we are awaiting a list of the countries that we have agreements with.</w:t>
      </w:r>
    </w:p>
    <w:sectPr w:rsidR="00665DBB" w:rsidRPr="00114571" w:rsidSect="00114571">
      <w:headerReference w:type="default" r:id="rId7"/>
      <w:footerReference w:type="default" r:id="rId8"/>
      <w:pgSz w:w="11906" w:h="16838"/>
      <w:pgMar w:top="1440" w:right="85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97C56" w14:textId="77777777" w:rsidR="00B07A8E" w:rsidRDefault="00B07A8E" w:rsidP="00104C24">
      <w:r>
        <w:separator/>
      </w:r>
    </w:p>
  </w:endnote>
  <w:endnote w:type="continuationSeparator" w:id="0">
    <w:p w14:paraId="7E62640F" w14:textId="77777777" w:rsidR="00B07A8E" w:rsidRDefault="00B07A8E" w:rsidP="0010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549EB231" w14:textId="77777777" w:rsidR="00B07A8E" w:rsidRDefault="00B07A8E" w:rsidP="00310943">
        <w:pPr>
          <w:ind w:left="7200"/>
        </w:pPr>
        <w:r w:rsidRPr="00310943">
          <w:rPr>
            <w:sz w:val="16"/>
            <w:szCs w:val="16"/>
          </w:rPr>
          <w:t xml:space="preserve">Page </w:t>
        </w:r>
        <w:r w:rsidR="003C20E8" w:rsidRPr="00310943">
          <w:rPr>
            <w:sz w:val="16"/>
            <w:szCs w:val="16"/>
          </w:rPr>
          <w:fldChar w:fldCharType="begin"/>
        </w:r>
        <w:r w:rsidRPr="00310943">
          <w:rPr>
            <w:sz w:val="16"/>
            <w:szCs w:val="16"/>
          </w:rPr>
          <w:instrText xml:space="preserve"> PAGE </w:instrText>
        </w:r>
        <w:r w:rsidR="003C20E8" w:rsidRPr="00310943">
          <w:rPr>
            <w:sz w:val="16"/>
            <w:szCs w:val="16"/>
          </w:rPr>
          <w:fldChar w:fldCharType="separate"/>
        </w:r>
        <w:r w:rsidR="006C6884">
          <w:rPr>
            <w:noProof/>
            <w:sz w:val="16"/>
            <w:szCs w:val="16"/>
          </w:rPr>
          <w:t>1</w:t>
        </w:r>
        <w:r w:rsidR="003C20E8" w:rsidRPr="00310943">
          <w:rPr>
            <w:sz w:val="16"/>
            <w:szCs w:val="16"/>
          </w:rPr>
          <w:fldChar w:fldCharType="end"/>
        </w:r>
        <w:r w:rsidRPr="00310943">
          <w:rPr>
            <w:sz w:val="16"/>
            <w:szCs w:val="16"/>
          </w:rPr>
          <w:t xml:space="preserve"> of </w:t>
        </w:r>
        <w:r w:rsidR="003C20E8" w:rsidRPr="00310943">
          <w:rPr>
            <w:sz w:val="16"/>
            <w:szCs w:val="16"/>
          </w:rPr>
          <w:fldChar w:fldCharType="begin"/>
        </w:r>
        <w:r w:rsidRPr="00310943">
          <w:rPr>
            <w:sz w:val="16"/>
            <w:szCs w:val="16"/>
          </w:rPr>
          <w:instrText xml:space="preserve"> NUMPAGES  </w:instrText>
        </w:r>
        <w:r w:rsidR="003C20E8" w:rsidRPr="00310943">
          <w:rPr>
            <w:sz w:val="16"/>
            <w:szCs w:val="16"/>
          </w:rPr>
          <w:fldChar w:fldCharType="separate"/>
        </w:r>
        <w:r w:rsidR="006C6884">
          <w:rPr>
            <w:noProof/>
            <w:sz w:val="16"/>
            <w:szCs w:val="16"/>
          </w:rPr>
          <w:t>1</w:t>
        </w:r>
        <w:r w:rsidR="003C20E8" w:rsidRPr="00310943">
          <w:rPr>
            <w:sz w:val="16"/>
            <w:szCs w:val="16"/>
          </w:rPr>
          <w:fldChar w:fldCharType="end"/>
        </w:r>
      </w:p>
    </w:sdtContent>
  </w:sdt>
  <w:p w14:paraId="6726EB26" w14:textId="77777777" w:rsidR="00B07A8E" w:rsidRDefault="00B0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9C741" w14:textId="77777777" w:rsidR="00B07A8E" w:rsidRDefault="00B07A8E" w:rsidP="00104C24">
      <w:r>
        <w:separator/>
      </w:r>
    </w:p>
  </w:footnote>
  <w:footnote w:type="continuationSeparator" w:id="0">
    <w:p w14:paraId="6290F2BA" w14:textId="77777777" w:rsidR="00B07A8E" w:rsidRDefault="00B07A8E" w:rsidP="0010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E12C" w14:textId="77777777" w:rsidR="00B07A8E" w:rsidRPr="00310943" w:rsidRDefault="00E60CE9" w:rsidP="00310943">
    <w:pPr>
      <w:pStyle w:val="Header"/>
      <w:spacing w:after="120"/>
      <w:jc w:val="center"/>
      <w:rPr>
        <w:rFonts w:ascii="Tahoma" w:hAnsi="Tahoma" w:cs="Tahoma"/>
        <w:bCs/>
        <w:color w:val="006600"/>
        <w:sz w:val="52"/>
      </w:rPr>
    </w:pPr>
    <w:r>
      <w:rPr>
        <w:rFonts w:ascii="Tahoma" w:hAnsi="Tahoma" w:cs="Tahoma"/>
        <w:bCs/>
        <w:noProof/>
        <w:color w:val="006600"/>
        <w:sz w:val="52"/>
        <w:lang w:val="en-US"/>
      </w:rPr>
      <w:object w:dxaOrig="1440" w:dyaOrig="1440" w14:anchorId="18687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8.1pt;margin-top:-17.8pt;width:1in;height:69.3pt;z-index:-251658752;mso-wrap-edited:f" wrapcoords="-408 0 -408 21176 21600 21176 21600 0 -408 0">
          <v:imagedata r:id="rId1" o:title=""/>
        </v:shape>
        <o:OLEObject Type="Embed" ProgID="Word.Picture.8" ShapeID="_x0000_s2050" DrawAspect="Content" ObjectID="_1664112214" r:id="rId2"/>
      </w:object>
    </w:r>
    <w:r w:rsidR="00B07A8E" w:rsidRPr="00310943">
      <w:rPr>
        <w:rFonts w:ascii="Tahoma" w:hAnsi="Tahoma" w:cs="Tahoma"/>
        <w:bCs/>
        <w:color w:val="006600"/>
        <w:sz w:val="52"/>
      </w:rPr>
      <w:t>Organic Food Federation</w:t>
    </w:r>
  </w:p>
  <w:p w14:paraId="3FE32528" w14:textId="4524E78B" w:rsidR="00B07A8E" w:rsidRDefault="00B07A8E" w:rsidP="00310943">
    <w:pPr>
      <w:pStyle w:val="Header"/>
      <w:jc w:val="center"/>
      <w:rPr>
        <w:rFonts w:cs="Arial"/>
        <w:b/>
        <w:sz w:val="32"/>
        <w:szCs w:val="32"/>
      </w:rPr>
    </w:pPr>
    <w:r w:rsidRPr="00310943">
      <w:rPr>
        <w:rFonts w:cs="Arial"/>
        <w:b/>
        <w:sz w:val="32"/>
        <w:szCs w:val="32"/>
      </w:rPr>
      <w:t xml:space="preserve">Information Sheet </w:t>
    </w:r>
    <w:r w:rsidR="00DF0125">
      <w:rPr>
        <w:rFonts w:cs="Arial"/>
        <w:b/>
        <w:sz w:val="32"/>
        <w:szCs w:val="32"/>
      </w:rPr>
      <w:t>to</w:t>
    </w:r>
    <w:r w:rsidR="005A1475">
      <w:rPr>
        <w:rFonts w:cs="Arial"/>
        <w:b/>
        <w:sz w:val="32"/>
        <w:szCs w:val="32"/>
      </w:rPr>
      <w:t xml:space="preserve"> </w:t>
    </w:r>
    <w:r w:rsidR="00240AD5">
      <w:rPr>
        <w:rFonts w:cs="Arial"/>
        <w:b/>
        <w:sz w:val="32"/>
        <w:szCs w:val="32"/>
      </w:rPr>
      <w:t>All Operators</w:t>
    </w:r>
  </w:p>
  <w:p w14:paraId="75105D0A" w14:textId="4B31B14C" w:rsidR="00B955B4" w:rsidRPr="00310943" w:rsidRDefault="00C563F8" w:rsidP="00310943">
    <w:pPr>
      <w:pStyle w:val="Header"/>
      <w:jc w:val="center"/>
      <w:rPr>
        <w:rFonts w:cs="Arial"/>
        <w:b/>
        <w:sz w:val="32"/>
        <w:szCs w:val="32"/>
      </w:rPr>
    </w:pPr>
    <w:r>
      <w:rPr>
        <w:rFonts w:cs="Arial"/>
        <w:b/>
        <w:sz w:val="32"/>
        <w:szCs w:val="32"/>
      </w:rPr>
      <w:t xml:space="preserve">Changes </w:t>
    </w:r>
    <w:r w:rsidR="00900142">
      <w:rPr>
        <w:rFonts w:cs="Arial"/>
        <w:b/>
        <w:sz w:val="32"/>
        <w:szCs w:val="32"/>
      </w:rPr>
      <w:t>from 1 January 2021</w:t>
    </w:r>
  </w:p>
  <w:p w14:paraId="08155703" w14:textId="77777777" w:rsidR="00B07A8E" w:rsidRDefault="00B07A8E" w:rsidP="00104C24">
    <w:pPr>
      <w:pStyle w:val="Header"/>
      <w:jc w:val="center"/>
      <w:rPr>
        <w:rFonts w:cs="Arial"/>
        <w:b/>
        <w:sz w:val="28"/>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36"/>
      <w:gridCol w:w="3544"/>
    </w:tblGrid>
    <w:tr w:rsidR="00CE1A62" w:rsidRPr="00CE1A62" w14:paraId="43F38B6A" w14:textId="77777777" w:rsidTr="005A1475">
      <w:tc>
        <w:tcPr>
          <w:tcW w:w="1526" w:type="dxa"/>
          <w:vAlign w:val="center"/>
          <w:hideMark/>
        </w:tcPr>
        <w:p w14:paraId="35B7BBA6" w14:textId="697C0B09" w:rsidR="00CE1A62" w:rsidRPr="00CE1A62" w:rsidRDefault="00CE1A62">
          <w:pPr>
            <w:pStyle w:val="Header"/>
            <w:rPr>
              <w:rFonts w:cs="Arial"/>
              <w:b/>
              <w:sz w:val="24"/>
              <w:szCs w:val="24"/>
            </w:rPr>
          </w:pPr>
        </w:p>
      </w:tc>
      <w:tc>
        <w:tcPr>
          <w:tcW w:w="4536" w:type="dxa"/>
          <w:vAlign w:val="center"/>
          <w:hideMark/>
        </w:tcPr>
        <w:p w14:paraId="64A69390" w14:textId="77777777" w:rsidR="00CE1A62" w:rsidRPr="00CE1A62" w:rsidRDefault="00CE1A62" w:rsidP="00E8026C">
          <w:pPr>
            <w:pStyle w:val="Header"/>
            <w:rPr>
              <w:rFonts w:cs="Arial"/>
              <w:b/>
              <w:sz w:val="24"/>
              <w:szCs w:val="24"/>
            </w:rPr>
          </w:pPr>
        </w:p>
      </w:tc>
      <w:tc>
        <w:tcPr>
          <w:tcW w:w="3544" w:type="dxa"/>
          <w:vAlign w:val="center"/>
          <w:hideMark/>
        </w:tcPr>
        <w:p w14:paraId="6577E75B" w14:textId="61C7EF07" w:rsidR="00CE1A62" w:rsidRPr="00CE1A62" w:rsidRDefault="00CE1A62">
          <w:pPr>
            <w:pStyle w:val="Header"/>
            <w:rPr>
              <w:rFonts w:cs="Arial"/>
              <w:b/>
              <w:sz w:val="24"/>
              <w:szCs w:val="24"/>
            </w:rPr>
          </w:pPr>
          <w:r w:rsidRPr="00CE1A62">
            <w:rPr>
              <w:rFonts w:cs="Arial"/>
              <w:b/>
              <w:sz w:val="24"/>
              <w:szCs w:val="24"/>
            </w:rPr>
            <w:t>Issue Date</w:t>
          </w:r>
          <w:r w:rsidR="006C6884">
            <w:rPr>
              <w:rFonts w:cs="Arial"/>
              <w:b/>
              <w:sz w:val="24"/>
              <w:szCs w:val="24"/>
            </w:rPr>
            <w:t xml:space="preserve">   </w:t>
          </w:r>
          <w:r w:rsidR="00C563F8">
            <w:rPr>
              <w:rFonts w:cs="Arial"/>
              <w:b/>
              <w:sz w:val="24"/>
              <w:szCs w:val="24"/>
            </w:rPr>
            <w:t>13.10.20</w:t>
          </w:r>
        </w:p>
      </w:tc>
    </w:tr>
    <w:tr w:rsidR="00F834A7" w:rsidRPr="00CE1A62" w14:paraId="4E6B503F" w14:textId="77777777" w:rsidTr="005A1475">
      <w:tc>
        <w:tcPr>
          <w:tcW w:w="1526" w:type="dxa"/>
          <w:vAlign w:val="center"/>
        </w:tcPr>
        <w:p w14:paraId="713836EC" w14:textId="73E6260D" w:rsidR="00F834A7" w:rsidRPr="00CE1A62" w:rsidRDefault="00240AD5">
          <w:pPr>
            <w:pStyle w:val="Header"/>
            <w:rPr>
              <w:rFonts w:cs="Arial"/>
              <w:b/>
              <w:sz w:val="24"/>
              <w:szCs w:val="24"/>
            </w:rPr>
          </w:pPr>
          <w:r w:rsidRPr="00CE1A62">
            <w:rPr>
              <w:rFonts w:cs="Arial"/>
              <w:b/>
              <w:sz w:val="24"/>
              <w:szCs w:val="24"/>
            </w:rPr>
            <w:t>Issue</w:t>
          </w:r>
          <w:r>
            <w:rPr>
              <w:rFonts w:cs="Arial"/>
              <w:b/>
              <w:sz w:val="24"/>
              <w:szCs w:val="24"/>
            </w:rPr>
            <w:t xml:space="preserve">  008</w:t>
          </w:r>
        </w:p>
      </w:tc>
      <w:tc>
        <w:tcPr>
          <w:tcW w:w="4536" w:type="dxa"/>
          <w:vAlign w:val="center"/>
        </w:tcPr>
        <w:p w14:paraId="149FFEA3" w14:textId="77777777" w:rsidR="00F834A7" w:rsidRDefault="00F834A7" w:rsidP="00E8026C">
          <w:pPr>
            <w:pStyle w:val="Header"/>
            <w:rPr>
              <w:rFonts w:cs="Arial"/>
              <w:b/>
              <w:sz w:val="24"/>
              <w:szCs w:val="24"/>
            </w:rPr>
          </w:pPr>
        </w:p>
      </w:tc>
      <w:tc>
        <w:tcPr>
          <w:tcW w:w="3544" w:type="dxa"/>
          <w:vAlign w:val="center"/>
        </w:tcPr>
        <w:p w14:paraId="58F87347" w14:textId="77777777" w:rsidR="00F834A7" w:rsidRPr="00CE1A62" w:rsidRDefault="00F834A7">
          <w:pPr>
            <w:pStyle w:val="Header"/>
            <w:rPr>
              <w:rFonts w:cs="Arial"/>
              <w:b/>
              <w:sz w:val="24"/>
              <w:szCs w:val="24"/>
            </w:rPr>
          </w:pPr>
        </w:p>
      </w:tc>
    </w:tr>
  </w:tbl>
  <w:p w14:paraId="05F2587B" w14:textId="77777777" w:rsidR="00B07A8E" w:rsidRDefault="00B0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1440" w:hanging="360"/>
      </w:pPr>
      <w:rPr>
        <w:rFonts w:cs="Arial"/>
      </w:rPr>
    </w:lvl>
  </w:abstractNum>
  <w:abstractNum w:abstractNumId="1" w15:restartNumberingAfterBreak="0">
    <w:nsid w:val="06ED5A9E"/>
    <w:multiLevelType w:val="hybridMultilevel"/>
    <w:tmpl w:val="A0B00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7007A"/>
    <w:multiLevelType w:val="hybridMultilevel"/>
    <w:tmpl w:val="E01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4235"/>
    <w:multiLevelType w:val="hybridMultilevel"/>
    <w:tmpl w:val="683AFB7A"/>
    <w:lvl w:ilvl="0" w:tplc="2BF02056">
      <w:start w:val="1"/>
      <w:numFmt w:val="decimal"/>
      <w:lvlText w:val="%1"/>
      <w:lvlJc w:val="left"/>
      <w:pPr>
        <w:ind w:hanging="116"/>
      </w:pPr>
      <w:rPr>
        <w:rFonts w:ascii="Times New Roman" w:eastAsia="Times New Roman" w:hAnsi="Times New Roman" w:hint="default"/>
        <w:w w:val="99"/>
        <w:position w:val="9"/>
        <w:sz w:val="13"/>
        <w:szCs w:val="13"/>
      </w:rPr>
    </w:lvl>
    <w:lvl w:ilvl="1" w:tplc="C9020E4C">
      <w:start w:val="1"/>
      <w:numFmt w:val="bullet"/>
      <w:lvlText w:val="•"/>
      <w:lvlJc w:val="left"/>
      <w:rPr>
        <w:rFonts w:hint="default"/>
      </w:rPr>
    </w:lvl>
    <w:lvl w:ilvl="2" w:tplc="C9F69A2E">
      <w:start w:val="1"/>
      <w:numFmt w:val="bullet"/>
      <w:lvlText w:val="•"/>
      <w:lvlJc w:val="left"/>
      <w:rPr>
        <w:rFonts w:hint="default"/>
      </w:rPr>
    </w:lvl>
    <w:lvl w:ilvl="3" w:tplc="7E04C4CE">
      <w:start w:val="1"/>
      <w:numFmt w:val="bullet"/>
      <w:lvlText w:val="•"/>
      <w:lvlJc w:val="left"/>
      <w:rPr>
        <w:rFonts w:hint="default"/>
      </w:rPr>
    </w:lvl>
    <w:lvl w:ilvl="4" w:tplc="CF64ED18">
      <w:start w:val="1"/>
      <w:numFmt w:val="bullet"/>
      <w:lvlText w:val="•"/>
      <w:lvlJc w:val="left"/>
      <w:rPr>
        <w:rFonts w:hint="default"/>
      </w:rPr>
    </w:lvl>
    <w:lvl w:ilvl="5" w:tplc="72689C6A">
      <w:start w:val="1"/>
      <w:numFmt w:val="bullet"/>
      <w:lvlText w:val="•"/>
      <w:lvlJc w:val="left"/>
      <w:rPr>
        <w:rFonts w:hint="default"/>
      </w:rPr>
    </w:lvl>
    <w:lvl w:ilvl="6" w:tplc="2488F7A4">
      <w:start w:val="1"/>
      <w:numFmt w:val="bullet"/>
      <w:lvlText w:val="•"/>
      <w:lvlJc w:val="left"/>
      <w:rPr>
        <w:rFonts w:hint="default"/>
      </w:rPr>
    </w:lvl>
    <w:lvl w:ilvl="7" w:tplc="E4ECF78C">
      <w:start w:val="1"/>
      <w:numFmt w:val="bullet"/>
      <w:lvlText w:val="•"/>
      <w:lvlJc w:val="left"/>
      <w:rPr>
        <w:rFonts w:hint="default"/>
      </w:rPr>
    </w:lvl>
    <w:lvl w:ilvl="8" w:tplc="6FCEB1D6">
      <w:start w:val="1"/>
      <w:numFmt w:val="bullet"/>
      <w:lvlText w:val="•"/>
      <w:lvlJc w:val="left"/>
      <w:rPr>
        <w:rFonts w:hint="default"/>
      </w:rPr>
    </w:lvl>
  </w:abstractNum>
  <w:abstractNum w:abstractNumId="4" w15:restartNumberingAfterBreak="0">
    <w:nsid w:val="1BFB2C55"/>
    <w:multiLevelType w:val="hybridMultilevel"/>
    <w:tmpl w:val="CE261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A5425"/>
    <w:multiLevelType w:val="hybridMultilevel"/>
    <w:tmpl w:val="9C3A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D0D45"/>
    <w:multiLevelType w:val="hybridMultilevel"/>
    <w:tmpl w:val="2B107BA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52B014D"/>
    <w:multiLevelType w:val="hybridMultilevel"/>
    <w:tmpl w:val="1EE80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D9479A"/>
    <w:multiLevelType w:val="hybridMultilevel"/>
    <w:tmpl w:val="5198CF70"/>
    <w:lvl w:ilvl="0" w:tplc="B22CDE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A86123"/>
    <w:multiLevelType w:val="hybridMultilevel"/>
    <w:tmpl w:val="1CA6868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45C36"/>
    <w:multiLevelType w:val="hybridMultilevel"/>
    <w:tmpl w:val="32B49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6"/>
  </w:num>
  <w:num w:numId="6">
    <w:abstractNumId w:val="7"/>
  </w:num>
  <w:num w:numId="7">
    <w:abstractNumId w:val="10"/>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C24"/>
    <w:rsid w:val="000203EE"/>
    <w:rsid w:val="000641E1"/>
    <w:rsid w:val="0007799A"/>
    <w:rsid w:val="000A42E1"/>
    <w:rsid w:val="00104C24"/>
    <w:rsid w:val="00114571"/>
    <w:rsid w:val="001938B4"/>
    <w:rsid w:val="00240AD5"/>
    <w:rsid w:val="00253F7F"/>
    <w:rsid w:val="00277DA0"/>
    <w:rsid w:val="002806FC"/>
    <w:rsid w:val="002C17CE"/>
    <w:rsid w:val="00300507"/>
    <w:rsid w:val="003055EE"/>
    <w:rsid w:val="00310943"/>
    <w:rsid w:val="00341B62"/>
    <w:rsid w:val="00355EFD"/>
    <w:rsid w:val="00373432"/>
    <w:rsid w:val="00397367"/>
    <w:rsid w:val="003C20E8"/>
    <w:rsid w:val="003C33BC"/>
    <w:rsid w:val="004376EA"/>
    <w:rsid w:val="004A05B5"/>
    <w:rsid w:val="004D187D"/>
    <w:rsid w:val="005177AA"/>
    <w:rsid w:val="005A1475"/>
    <w:rsid w:val="005B4694"/>
    <w:rsid w:val="005C4DA5"/>
    <w:rsid w:val="00665DBB"/>
    <w:rsid w:val="006C01ED"/>
    <w:rsid w:val="006C13F9"/>
    <w:rsid w:val="006C284A"/>
    <w:rsid w:val="006C6884"/>
    <w:rsid w:val="006E05C4"/>
    <w:rsid w:val="00791DB9"/>
    <w:rsid w:val="007E074A"/>
    <w:rsid w:val="00845893"/>
    <w:rsid w:val="00847419"/>
    <w:rsid w:val="00876AA7"/>
    <w:rsid w:val="00900142"/>
    <w:rsid w:val="00981F96"/>
    <w:rsid w:val="009C405C"/>
    <w:rsid w:val="009D049B"/>
    <w:rsid w:val="00A93A93"/>
    <w:rsid w:val="00A9656F"/>
    <w:rsid w:val="00AE4FDD"/>
    <w:rsid w:val="00AF7449"/>
    <w:rsid w:val="00B07A8E"/>
    <w:rsid w:val="00B21580"/>
    <w:rsid w:val="00B2287F"/>
    <w:rsid w:val="00B955B4"/>
    <w:rsid w:val="00BB5E1E"/>
    <w:rsid w:val="00C11031"/>
    <w:rsid w:val="00C563F8"/>
    <w:rsid w:val="00C81BE9"/>
    <w:rsid w:val="00CB4EB2"/>
    <w:rsid w:val="00CC46F6"/>
    <w:rsid w:val="00CE1A62"/>
    <w:rsid w:val="00D10BEC"/>
    <w:rsid w:val="00D326FD"/>
    <w:rsid w:val="00DA3A55"/>
    <w:rsid w:val="00DC41BB"/>
    <w:rsid w:val="00DF0125"/>
    <w:rsid w:val="00E474AF"/>
    <w:rsid w:val="00E60CE9"/>
    <w:rsid w:val="00E658EF"/>
    <w:rsid w:val="00E8026C"/>
    <w:rsid w:val="00EA674E"/>
    <w:rsid w:val="00ED6DB0"/>
    <w:rsid w:val="00F8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939A5E"/>
  <w15:docId w15:val="{9022D2A6-ED23-4D43-BDE9-D6144577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10BEC"/>
    <w:pPr>
      <w:spacing w:after="0" w:line="240" w:lineRule="auto"/>
    </w:pPr>
    <w:rPr>
      <w:rFonts w:ascii="Arial" w:hAnsi="Arial"/>
    </w:rPr>
  </w:style>
  <w:style w:type="paragraph" w:styleId="Heading1">
    <w:name w:val="heading 1"/>
    <w:basedOn w:val="Normal"/>
    <w:next w:val="Normal"/>
    <w:link w:val="Heading1Char"/>
    <w:qFormat/>
    <w:rsid w:val="00277DA0"/>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77DA0"/>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177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BEC"/>
    <w:pPr>
      <w:spacing w:after="0" w:line="240" w:lineRule="auto"/>
    </w:pPr>
    <w:rPr>
      <w:rFonts w:ascii="Arial" w:hAnsi="Arial"/>
    </w:rPr>
  </w:style>
  <w:style w:type="paragraph" w:styleId="Header">
    <w:name w:val="header"/>
    <w:basedOn w:val="Normal"/>
    <w:link w:val="HeaderChar"/>
    <w:uiPriority w:val="99"/>
    <w:unhideWhenUsed/>
    <w:rsid w:val="00104C24"/>
    <w:pPr>
      <w:tabs>
        <w:tab w:val="center" w:pos="4513"/>
        <w:tab w:val="right" w:pos="9026"/>
      </w:tabs>
    </w:pPr>
  </w:style>
  <w:style w:type="character" w:customStyle="1" w:styleId="HeaderChar">
    <w:name w:val="Header Char"/>
    <w:basedOn w:val="DefaultParagraphFont"/>
    <w:link w:val="Header"/>
    <w:uiPriority w:val="99"/>
    <w:rsid w:val="00104C24"/>
    <w:rPr>
      <w:rFonts w:ascii="Arial" w:hAnsi="Arial"/>
    </w:rPr>
  </w:style>
  <w:style w:type="paragraph" w:styleId="Footer">
    <w:name w:val="footer"/>
    <w:basedOn w:val="Normal"/>
    <w:link w:val="FooterChar"/>
    <w:uiPriority w:val="99"/>
    <w:unhideWhenUsed/>
    <w:rsid w:val="00104C24"/>
    <w:pPr>
      <w:tabs>
        <w:tab w:val="center" w:pos="4513"/>
        <w:tab w:val="right" w:pos="9026"/>
      </w:tabs>
    </w:pPr>
  </w:style>
  <w:style w:type="character" w:customStyle="1" w:styleId="FooterChar">
    <w:name w:val="Footer Char"/>
    <w:basedOn w:val="DefaultParagraphFont"/>
    <w:link w:val="Footer"/>
    <w:uiPriority w:val="99"/>
    <w:rsid w:val="00104C24"/>
    <w:rPr>
      <w:rFonts w:ascii="Arial" w:hAnsi="Arial"/>
    </w:rPr>
  </w:style>
  <w:style w:type="table" w:styleId="TableGrid">
    <w:name w:val="Table Grid"/>
    <w:basedOn w:val="TableNormal"/>
    <w:uiPriority w:val="59"/>
    <w:rsid w:val="00104C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B2287F"/>
    <w:pPr>
      <w:autoSpaceDE w:val="0"/>
      <w:autoSpaceDN w:val="0"/>
      <w:adjustRightInd w:val="0"/>
      <w:spacing w:line="221" w:lineRule="atLeast"/>
    </w:pPr>
    <w:rPr>
      <w:rFonts w:ascii="Verdana" w:hAnsi="Verdana"/>
      <w:sz w:val="24"/>
      <w:szCs w:val="24"/>
    </w:rPr>
  </w:style>
  <w:style w:type="paragraph" w:customStyle="1" w:styleId="Pa5">
    <w:name w:val="Pa5"/>
    <w:basedOn w:val="Normal"/>
    <w:next w:val="Normal"/>
    <w:uiPriority w:val="99"/>
    <w:rsid w:val="00B2287F"/>
    <w:pPr>
      <w:autoSpaceDE w:val="0"/>
      <w:autoSpaceDN w:val="0"/>
      <w:adjustRightInd w:val="0"/>
      <w:spacing w:line="236" w:lineRule="atLeast"/>
    </w:pPr>
    <w:rPr>
      <w:rFonts w:ascii="Verdana" w:hAnsi="Verdana"/>
      <w:sz w:val="24"/>
      <w:szCs w:val="24"/>
    </w:rPr>
  </w:style>
  <w:style w:type="paragraph" w:customStyle="1" w:styleId="Pa0">
    <w:name w:val="Pa0"/>
    <w:basedOn w:val="Normal"/>
    <w:next w:val="Normal"/>
    <w:uiPriority w:val="99"/>
    <w:rsid w:val="00B2287F"/>
    <w:pPr>
      <w:autoSpaceDE w:val="0"/>
      <w:autoSpaceDN w:val="0"/>
      <w:adjustRightInd w:val="0"/>
      <w:spacing w:line="241" w:lineRule="atLeast"/>
    </w:pPr>
    <w:rPr>
      <w:rFonts w:ascii="Verdana" w:hAnsi="Verdana"/>
      <w:sz w:val="24"/>
      <w:szCs w:val="24"/>
    </w:rPr>
  </w:style>
  <w:style w:type="character" w:customStyle="1" w:styleId="A7">
    <w:name w:val="A7"/>
    <w:uiPriority w:val="99"/>
    <w:rsid w:val="00B2287F"/>
    <w:rPr>
      <w:rFonts w:cs="Verdana"/>
      <w:b/>
      <w:bCs/>
      <w:color w:val="221E1F"/>
      <w:sz w:val="23"/>
      <w:szCs w:val="23"/>
    </w:rPr>
  </w:style>
  <w:style w:type="character" w:customStyle="1" w:styleId="A5">
    <w:name w:val="A5"/>
    <w:uiPriority w:val="99"/>
    <w:rsid w:val="005B4694"/>
    <w:rPr>
      <w:rFonts w:cs="Verdana"/>
      <w:b/>
      <w:bCs/>
      <w:color w:val="221E1F"/>
      <w:sz w:val="22"/>
      <w:szCs w:val="22"/>
    </w:rPr>
  </w:style>
  <w:style w:type="paragraph" w:customStyle="1" w:styleId="Default">
    <w:name w:val="Default"/>
    <w:rsid w:val="005B4694"/>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5B4694"/>
    <w:pPr>
      <w:spacing w:line="241" w:lineRule="atLeast"/>
    </w:pPr>
    <w:rPr>
      <w:rFonts w:cstheme="minorBidi"/>
      <w:color w:val="auto"/>
    </w:rPr>
  </w:style>
  <w:style w:type="character" w:styleId="Hyperlink">
    <w:name w:val="Hyperlink"/>
    <w:basedOn w:val="DefaultParagraphFont"/>
    <w:uiPriority w:val="99"/>
    <w:unhideWhenUsed/>
    <w:rsid w:val="009C405C"/>
    <w:rPr>
      <w:color w:val="0000FF" w:themeColor="hyperlink"/>
      <w:u w:val="single"/>
    </w:rPr>
  </w:style>
  <w:style w:type="character" w:customStyle="1" w:styleId="Heading1Char">
    <w:name w:val="Heading 1 Char"/>
    <w:basedOn w:val="DefaultParagraphFont"/>
    <w:link w:val="Heading1"/>
    <w:rsid w:val="00277DA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77DA0"/>
    <w:rPr>
      <w:rFonts w:ascii="Cambria" w:eastAsia="Times New Roman" w:hAnsi="Cambria" w:cs="Times New Roman"/>
      <w:b/>
      <w:bCs/>
      <w:i/>
      <w:iCs/>
      <w:sz w:val="28"/>
      <w:szCs w:val="28"/>
    </w:rPr>
  </w:style>
  <w:style w:type="paragraph" w:customStyle="1" w:styleId="CM48">
    <w:name w:val="CM48"/>
    <w:basedOn w:val="Default"/>
    <w:next w:val="Default"/>
    <w:uiPriority w:val="99"/>
    <w:rsid w:val="00277DA0"/>
    <w:pPr>
      <w:widowControl w:val="0"/>
    </w:pPr>
    <w:rPr>
      <w:rFonts w:ascii="EU Albertina" w:eastAsia="Times New Roman" w:hAnsi="EU Albertina" w:cs="Times New Roman"/>
      <w:color w:val="auto"/>
      <w:lang w:eastAsia="en-GB"/>
    </w:rPr>
  </w:style>
  <w:style w:type="character" w:styleId="FollowedHyperlink">
    <w:name w:val="FollowedHyperlink"/>
    <w:basedOn w:val="DefaultParagraphFont"/>
    <w:uiPriority w:val="99"/>
    <w:semiHidden/>
    <w:unhideWhenUsed/>
    <w:rsid w:val="006E05C4"/>
    <w:rPr>
      <w:color w:val="800080" w:themeColor="followedHyperlink"/>
      <w:u w:val="single"/>
    </w:rPr>
  </w:style>
  <w:style w:type="character" w:customStyle="1" w:styleId="Heading3Char">
    <w:name w:val="Heading 3 Char"/>
    <w:basedOn w:val="DefaultParagraphFont"/>
    <w:link w:val="Heading3"/>
    <w:uiPriority w:val="9"/>
    <w:semiHidden/>
    <w:rsid w:val="005177A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unhideWhenUsed/>
    <w:rsid w:val="005177AA"/>
    <w:pPr>
      <w:spacing w:before="240" w:after="120" w:line="276" w:lineRule="auto"/>
    </w:pPr>
    <w:rPr>
      <w:rFonts w:eastAsia="Calibri" w:cs="Times New Roman"/>
      <w:sz w:val="24"/>
    </w:rPr>
  </w:style>
  <w:style w:type="character" w:customStyle="1" w:styleId="BodyTextChar">
    <w:name w:val="Body Text Char"/>
    <w:basedOn w:val="DefaultParagraphFont"/>
    <w:link w:val="BodyText"/>
    <w:uiPriority w:val="99"/>
    <w:rsid w:val="005177AA"/>
    <w:rPr>
      <w:rFonts w:ascii="Arial" w:eastAsia="Calibri" w:hAnsi="Arial" w:cs="Times New Roman"/>
      <w:sz w:val="24"/>
    </w:rPr>
  </w:style>
  <w:style w:type="paragraph" w:styleId="BalloonText">
    <w:name w:val="Balloon Text"/>
    <w:basedOn w:val="Normal"/>
    <w:link w:val="BalloonTextChar"/>
    <w:uiPriority w:val="99"/>
    <w:semiHidden/>
    <w:unhideWhenUsed/>
    <w:rsid w:val="00847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19"/>
    <w:rPr>
      <w:rFonts w:ascii="Segoe UI" w:hAnsi="Segoe UI" w:cs="Segoe UI"/>
      <w:sz w:val="18"/>
      <w:szCs w:val="18"/>
    </w:rPr>
  </w:style>
  <w:style w:type="paragraph" w:styleId="ListParagraph">
    <w:name w:val="List Paragraph"/>
    <w:basedOn w:val="Normal"/>
    <w:uiPriority w:val="34"/>
    <w:qFormat/>
    <w:rsid w:val="0025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8879">
      <w:bodyDiv w:val="1"/>
      <w:marLeft w:val="0"/>
      <w:marRight w:val="0"/>
      <w:marTop w:val="0"/>
      <w:marBottom w:val="0"/>
      <w:divBdr>
        <w:top w:val="none" w:sz="0" w:space="0" w:color="auto"/>
        <w:left w:val="none" w:sz="0" w:space="0" w:color="auto"/>
        <w:bottom w:val="none" w:sz="0" w:space="0" w:color="auto"/>
        <w:right w:val="none" w:sz="0" w:space="0" w:color="auto"/>
      </w:divBdr>
    </w:div>
    <w:div w:id="18786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Weldon</dc:creator>
  <cp:lastModifiedBy>viv</cp:lastModifiedBy>
  <cp:revision>13</cp:revision>
  <cp:lastPrinted>2020-10-13T11:56:00Z</cp:lastPrinted>
  <dcterms:created xsi:type="dcterms:W3CDTF">2020-10-07T10:06:00Z</dcterms:created>
  <dcterms:modified xsi:type="dcterms:W3CDTF">2020-10-13T15:37:00Z</dcterms:modified>
</cp:coreProperties>
</file>